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02" w:rsidRPr="008F4E02" w:rsidRDefault="008F4E02" w:rsidP="008F4E02">
      <w:pPr>
        <w:pStyle w:val="Bezproreda"/>
        <w:rPr>
          <w:rFonts w:ascii="Bookman Old Style" w:hAnsi="Bookman Old Style"/>
          <w:b/>
          <w:i/>
        </w:rPr>
      </w:pPr>
      <w:r w:rsidRPr="008F4E02">
        <w:rPr>
          <w:rFonts w:ascii="Bookman Old Style" w:hAnsi="Bookman Old Style"/>
          <w:b/>
          <w:i/>
        </w:rPr>
        <w:t xml:space="preserve">DJEČJI VRTIĆ ˝ GRADAC  ˝ </w:t>
      </w:r>
    </w:p>
    <w:p w:rsidR="008F4E02" w:rsidRPr="008F4E02" w:rsidRDefault="008F4E02" w:rsidP="008F4E02">
      <w:pPr>
        <w:pStyle w:val="Bezproreda"/>
        <w:rPr>
          <w:rFonts w:ascii="Bookman Old Style" w:hAnsi="Bookman Old Style"/>
          <w:b/>
          <w:i/>
        </w:rPr>
      </w:pPr>
      <w:r w:rsidRPr="008F4E02">
        <w:rPr>
          <w:rFonts w:ascii="Bookman Old Style" w:hAnsi="Bookman Old Style"/>
          <w:b/>
          <w:i/>
        </w:rPr>
        <w:t>GRADAC , Jadranska 107 a</w:t>
      </w:r>
    </w:p>
    <w:p w:rsidR="008F4E02" w:rsidRPr="008F4E02" w:rsidRDefault="008F4E02" w:rsidP="008F4E02">
      <w:pPr>
        <w:pStyle w:val="Bezproreda"/>
        <w:rPr>
          <w:rFonts w:ascii="Bookman Old Style" w:hAnsi="Bookman Old Style"/>
          <w:b/>
          <w:i/>
        </w:rPr>
      </w:pPr>
      <w:proofErr w:type="spellStart"/>
      <w:r w:rsidRPr="008F4E02">
        <w:rPr>
          <w:rFonts w:ascii="Bookman Old Style" w:hAnsi="Bookman Old Style"/>
          <w:b/>
          <w:i/>
        </w:rPr>
        <w:t>Tel</w:t>
      </w:r>
      <w:proofErr w:type="spellEnd"/>
      <w:r w:rsidRPr="008F4E02">
        <w:rPr>
          <w:rFonts w:ascii="Bookman Old Style" w:hAnsi="Bookman Old Style"/>
          <w:b/>
          <w:i/>
        </w:rPr>
        <w:t>: 021/ 697 520</w:t>
      </w:r>
    </w:p>
    <w:p w:rsidR="008F4E02" w:rsidRDefault="008F4E02" w:rsidP="008F4E02">
      <w:pPr>
        <w:pStyle w:val="Bezproreda"/>
        <w:rPr>
          <w:rFonts w:ascii="Bookman Old Style" w:hAnsi="Bookman Old Style"/>
          <w:b/>
          <w:i/>
        </w:rPr>
      </w:pPr>
    </w:p>
    <w:p w:rsidR="008F4E02" w:rsidRPr="008F4E02" w:rsidRDefault="008F4E02" w:rsidP="008F4E02">
      <w:pPr>
        <w:pStyle w:val="Bezproreda"/>
        <w:rPr>
          <w:rFonts w:ascii="Bookman Old Style" w:hAnsi="Bookman Old Style"/>
          <w:b/>
          <w:i/>
        </w:rPr>
      </w:pPr>
      <w:r w:rsidRPr="008F4E02">
        <w:rPr>
          <w:rFonts w:ascii="Bookman Old Style" w:hAnsi="Bookman Old Style"/>
          <w:b/>
          <w:i/>
        </w:rPr>
        <w:t xml:space="preserve">KLASA: 601-02/18-02/01 </w:t>
      </w:r>
    </w:p>
    <w:p w:rsidR="008F4E02" w:rsidRPr="008F4E02" w:rsidRDefault="008F4E02" w:rsidP="008F4E02">
      <w:pPr>
        <w:pStyle w:val="Bezproreda"/>
        <w:rPr>
          <w:rFonts w:ascii="Bookman Old Style" w:hAnsi="Bookman Old Style"/>
          <w:b/>
          <w:i/>
        </w:rPr>
      </w:pPr>
      <w:r w:rsidRPr="008F4E02">
        <w:rPr>
          <w:rFonts w:ascii="Bookman Old Style" w:hAnsi="Bookman Old Style"/>
          <w:b/>
          <w:i/>
        </w:rPr>
        <w:t xml:space="preserve">URBROJ: 2147-22-02-18-01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Pr="008F4E02" w:rsidRDefault="008F4E02" w:rsidP="008F4E02">
      <w:pPr>
        <w:jc w:val="center"/>
        <w:rPr>
          <w:rFonts w:ascii="Bookman Old Style" w:hAnsi="Bookman Old Style"/>
          <w:b/>
          <w:sz w:val="28"/>
          <w:szCs w:val="28"/>
        </w:rPr>
      </w:pPr>
      <w:r w:rsidRPr="008F4E02">
        <w:rPr>
          <w:rFonts w:ascii="Bookman Old Style" w:hAnsi="Bookman Old Style"/>
          <w:b/>
          <w:sz w:val="28"/>
          <w:szCs w:val="28"/>
        </w:rPr>
        <w:t>GODIŠNJI PLAN I PROGRAM ODGOJNOOBRAZOVNOG RADA ZA 201</w:t>
      </w:r>
      <w:r>
        <w:rPr>
          <w:rFonts w:ascii="Bookman Old Style" w:hAnsi="Bookman Old Style"/>
          <w:b/>
          <w:sz w:val="28"/>
          <w:szCs w:val="28"/>
        </w:rPr>
        <w:t>8</w:t>
      </w:r>
      <w:r w:rsidRPr="008F4E02">
        <w:rPr>
          <w:rFonts w:ascii="Bookman Old Style" w:hAnsi="Bookman Old Style"/>
          <w:b/>
          <w:sz w:val="28"/>
          <w:szCs w:val="28"/>
        </w:rPr>
        <w:t>./201</w:t>
      </w:r>
      <w:r>
        <w:rPr>
          <w:rFonts w:ascii="Bookman Old Style" w:hAnsi="Bookman Old Style"/>
          <w:b/>
          <w:sz w:val="28"/>
          <w:szCs w:val="28"/>
        </w:rPr>
        <w:t>9.</w:t>
      </w:r>
      <w:r w:rsidRPr="008F4E02">
        <w:rPr>
          <w:rFonts w:ascii="Bookman Old Style" w:hAnsi="Bookman Old Style"/>
          <w:b/>
          <w:sz w:val="28"/>
          <w:szCs w:val="28"/>
        </w:rPr>
        <w:t xml:space="preserve"> PEDAGOŠKU GODINU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5F2A3C" w:rsidRDefault="005F2A3C" w:rsidP="008F4E02"/>
    <w:p w:rsidR="005F2A3C" w:rsidRDefault="005F2A3C" w:rsidP="008F4E02"/>
    <w:p w:rsidR="005F2A3C" w:rsidRDefault="005F2A3C" w:rsidP="008F4E02"/>
    <w:p w:rsidR="008F4E02" w:rsidRDefault="008F4E02" w:rsidP="008F4E02">
      <w:r>
        <w:t xml:space="preserve"> </w:t>
      </w:r>
    </w:p>
    <w:p w:rsidR="008F4E02" w:rsidRPr="005F2A3C" w:rsidRDefault="008F4E02" w:rsidP="008F4E02">
      <w:pPr>
        <w:rPr>
          <w:sz w:val="24"/>
          <w:szCs w:val="24"/>
        </w:rPr>
      </w:pPr>
      <w:r w:rsidRPr="005F2A3C">
        <w:rPr>
          <w:sz w:val="24"/>
          <w:szCs w:val="24"/>
        </w:rPr>
        <w:t xml:space="preserve"> </w:t>
      </w:r>
    </w:p>
    <w:p w:rsidR="005F2A3C" w:rsidRPr="007A077C" w:rsidRDefault="008F4E02" w:rsidP="005F2A3C">
      <w:pPr>
        <w:rPr>
          <w:rFonts w:ascii="Bookman Old Style" w:hAnsi="Bookman Old Style"/>
          <w:sz w:val="24"/>
          <w:szCs w:val="24"/>
        </w:rPr>
      </w:pPr>
      <w:r w:rsidRPr="007A077C">
        <w:rPr>
          <w:rFonts w:ascii="Bookman Old Style" w:hAnsi="Bookman Old Style"/>
          <w:sz w:val="24"/>
          <w:szCs w:val="24"/>
        </w:rPr>
        <w:t xml:space="preserve">Gradac, rujan 2018.godine                </w:t>
      </w:r>
    </w:p>
    <w:p w:rsidR="008F4E02" w:rsidRPr="007A077C" w:rsidRDefault="008F4E02" w:rsidP="005F2A3C">
      <w:pPr>
        <w:jc w:val="right"/>
        <w:rPr>
          <w:rFonts w:ascii="Bookman Old Style" w:hAnsi="Bookman Old Style"/>
          <w:sz w:val="24"/>
          <w:szCs w:val="24"/>
        </w:rPr>
      </w:pPr>
      <w:r w:rsidRPr="007A077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Ravnateljica: </w:t>
      </w:r>
    </w:p>
    <w:p w:rsidR="008F4E02" w:rsidRPr="007A077C" w:rsidRDefault="007A077C" w:rsidP="005F2A3C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8F4E02" w:rsidRPr="007A077C">
        <w:rPr>
          <w:rFonts w:ascii="Bookman Old Style" w:hAnsi="Bookman Old Style"/>
          <w:sz w:val="24"/>
          <w:szCs w:val="24"/>
        </w:rPr>
        <w:t xml:space="preserve">Dražena  </w:t>
      </w:r>
      <w:proofErr w:type="spellStart"/>
      <w:r w:rsidR="008F4E02" w:rsidRPr="007A077C">
        <w:rPr>
          <w:rFonts w:ascii="Bookman Old Style" w:hAnsi="Bookman Old Style"/>
          <w:sz w:val="24"/>
          <w:szCs w:val="24"/>
        </w:rPr>
        <w:t>Radonić</w:t>
      </w:r>
      <w:proofErr w:type="spellEnd"/>
      <w:r w:rsidR="008F4E02" w:rsidRPr="007A077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,</w:t>
      </w:r>
      <w:r w:rsidR="008F4E02" w:rsidRPr="007A07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F4E02" w:rsidRPr="007A077C">
        <w:rPr>
          <w:rFonts w:ascii="Bookman Old Style" w:hAnsi="Bookman Old Style"/>
          <w:sz w:val="24"/>
          <w:szCs w:val="24"/>
        </w:rPr>
        <w:t>prof.</w:t>
      </w:r>
      <w:r w:rsidR="00DC3441">
        <w:rPr>
          <w:rFonts w:ascii="Bookman Old Style" w:hAnsi="Bookman Old Style"/>
          <w:sz w:val="24"/>
          <w:szCs w:val="24"/>
        </w:rPr>
        <w:t>ped</w:t>
      </w:r>
      <w:proofErr w:type="spellEnd"/>
      <w:r w:rsidR="00DC3441">
        <w:rPr>
          <w:rFonts w:ascii="Bookman Old Style" w:hAnsi="Bookman Old Style"/>
          <w:sz w:val="24"/>
          <w:szCs w:val="24"/>
        </w:rPr>
        <w:t>.</w:t>
      </w:r>
      <w:r w:rsidR="008F4E02" w:rsidRPr="007A077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</w:t>
      </w:r>
    </w:p>
    <w:p w:rsidR="008F4E02" w:rsidRDefault="008F4E02" w:rsidP="008F4E02">
      <w:r>
        <w:lastRenderedPageBreak/>
        <w:t xml:space="preserve"> </w:t>
      </w:r>
    </w:p>
    <w:p w:rsidR="008F4E02" w:rsidRPr="005F2A3C" w:rsidRDefault="008F4E02" w:rsidP="008F4E02">
      <w:pPr>
        <w:rPr>
          <w:rFonts w:ascii="Bookman Old Style" w:hAnsi="Bookman Old Style"/>
          <w:b/>
          <w:sz w:val="28"/>
          <w:szCs w:val="28"/>
        </w:rPr>
      </w:pPr>
      <w:r w:rsidRPr="005F2A3C">
        <w:rPr>
          <w:rFonts w:ascii="Bookman Old Style" w:hAnsi="Bookman Old Style"/>
          <w:b/>
          <w:sz w:val="28"/>
          <w:szCs w:val="28"/>
        </w:rPr>
        <w:t xml:space="preserve">Sadržaj </w:t>
      </w:r>
    </w:p>
    <w:p w:rsidR="005F2A3C" w:rsidRDefault="005F2A3C" w:rsidP="008F4E02">
      <w:pPr>
        <w:rPr>
          <w:rFonts w:ascii="Bookman Old Style" w:hAnsi="Bookman Old Style"/>
        </w:rPr>
      </w:pPr>
    </w:p>
    <w:p w:rsidR="005F2A3C" w:rsidRDefault="005F2A3C" w:rsidP="008F4E02">
      <w:pPr>
        <w:rPr>
          <w:rFonts w:ascii="Bookman Old Style" w:hAnsi="Bookman Old Style"/>
        </w:rPr>
      </w:pPr>
    </w:p>
    <w:p w:rsidR="008F4E02" w:rsidRPr="008F4E02" w:rsidRDefault="008F4E02" w:rsidP="008F4E02">
      <w:pPr>
        <w:rPr>
          <w:rFonts w:ascii="Bookman Old Style" w:hAnsi="Bookman Old Style"/>
        </w:rPr>
      </w:pPr>
      <w:r w:rsidRPr="008F4E02">
        <w:rPr>
          <w:rFonts w:ascii="Bookman Old Style" w:hAnsi="Bookman Old Style"/>
        </w:rPr>
        <w:t xml:space="preserve"> </w:t>
      </w:r>
    </w:p>
    <w:p w:rsidR="008F4E02" w:rsidRPr="00DC3441" w:rsidRDefault="008F4E02" w:rsidP="008F4E02">
      <w:pPr>
        <w:rPr>
          <w:rFonts w:ascii="Bookman Old Style" w:hAnsi="Bookman Old Style"/>
          <w:b/>
        </w:rPr>
      </w:pPr>
      <w:r w:rsidRPr="00DC3441">
        <w:rPr>
          <w:rFonts w:ascii="Bookman Old Style" w:hAnsi="Bookman Old Style"/>
          <w:b/>
        </w:rPr>
        <w:t xml:space="preserve">1.UVOD </w:t>
      </w:r>
    </w:p>
    <w:p w:rsidR="008F4E02" w:rsidRPr="00DC3441" w:rsidRDefault="008F4E02" w:rsidP="008F4E02">
      <w:pPr>
        <w:rPr>
          <w:rFonts w:ascii="Bookman Old Style" w:hAnsi="Bookman Old Style"/>
          <w:b/>
        </w:rPr>
      </w:pPr>
      <w:r w:rsidRPr="00DC3441">
        <w:rPr>
          <w:rFonts w:ascii="Bookman Old Style" w:hAnsi="Bookman Old Style"/>
          <w:b/>
        </w:rPr>
        <w:t xml:space="preserve">2.USTROJSTVO RADA  </w:t>
      </w:r>
    </w:p>
    <w:p w:rsidR="008F4E02" w:rsidRDefault="008F4E02" w:rsidP="008F4E02">
      <w:pPr>
        <w:rPr>
          <w:rFonts w:ascii="Bookman Old Style" w:hAnsi="Bookman Old Style"/>
        </w:rPr>
      </w:pPr>
      <w:r w:rsidRPr="008F4E02">
        <w:rPr>
          <w:rFonts w:ascii="Bookman Old Style" w:hAnsi="Bookman Old Style"/>
        </w:rPr>
        <w:t xml:space="preserve">2.1.UKUPNI PODACI O VRSTAMA PROGRAMA, BROJU ODGOJNIH SKUPINA I </w:t>
      </w:r>
      <w:r w:rsidR="00DC3441">
        <w:rPr>
          <w:rFonts w:ascii="Bookman Old Style" w:hAnsi="Bookman Old Style"/>
        </w:rPr>
        <w:t xml:space="preserve">                </w:t>
      </w:r>
      <w:r w:rsidRPr="008F4E02">
        <w:rPr>
          <w:rFonts w:ascii="Bookman Old Style" w:hAnsi="Bookman Old Style"/>
        </w:rPr>
        <w:t xml:space="preserve">BROJU DJECE </w:t>
      </w:r>
    </w:p>
    <w:p w:rsidR="008F4E02" w:rsidRDefault="008F4E02" w:rsidP="008F4E02">
      <w:pPr>
        <w:rPr>
          <w:rFonts w:ascii="Bookman Old Style" w:hAnsi="Bookman Old Style"/>
        </w:rPr>
      </w:pPr>
      <w:r w:rsidRPr="008F4E02">
        <w:rPr>
          <w:rFonts w:ascii="Bookman Old Style" w:hAnsi="Bookman Old Style"/>
        </w:rPr>
        <w:t>2.2. PODACI O</w:t>
      </w:r>
      <w:r>
        <w:rPr>
          <w:rFonts w:ascii="Bookman Old Style" w:hAnsi="Bookman Old Style"/>
        </w:rPr>
        <w:t xml:space="preserve"> RADNICIMA </w:t>
      </w:r>
    </w:p>
    <w:p w:rsidR="008F4E02" w:rsidRDefault="008F4E02" w:rsidP="008F4E02">
      <w:pPr>
        <w:rPr>
          <w:rFonts w:ascii="Bookman Old Style" w:hAnsi="Bookman Old Style"/>
        </w:rPr>
      </w:pPr>
      <w:r w:rsidRPr="008F4E02">
        <w:rPr>
          <w:rFonts w:ascii="Bookman Old Style" w:hAnsi="Bookman Old Style"/>
        </w:rPr>
        <w:t xml:space="preserve">2.3. STRUKTURA RADNOG VREMENA RADNIKA </w:t>
      </w:r>
    </w:p>
    <w:p w:rsidR="008F4E02" w:rsidRPr="00DC3441" w:rsidRDefault="008F4E02" w:rsidP="008F4E02">
      <w:pPr>
        <w:rPr>
          <w:rFonts w:ascii="Bookman Old Style" w:hAnsi="Bookman Old Style"/>
          <w:b/>
        </w:rPr>
      </w:pPr>
      <w:r w:rsidRPr="00DC3441">
        <w:rPr>
          <w:rFonts w:ascii="Bookman Old Style" w:hAnsi="Bookman Old Style"/>
          <w:b/>
        </w:rPr>
        <w:t xml:space="preserve">3.MATERIJALNI UVJETI </w:t>
      </w:r>
    </w:p>
    <w:p w:rsidR="008F4E02" w:rsidRDefault="008F4E02" w:rsidP="008F4E02">
      <w:pPr>
        <w:rPr>
          <w:rFonts w:ascii="Bookman Old Style" w:hAnsi="Bookman Old Style"/>
        </w:rPr>
      </w:pPr>
      <w:r w:rsidRPr="008F4E02">
        <w:rPr>
          <w:rFonts w:ascii="Bookman Old Style" w:hAnsi="Bookman Old Style"/>
        </w:rPr>
        <w:t>3.1.PLAN INVESTICIJSKOG ODRŽAVANJA OBJEKTA</w:t>
      </w:r>
    </w:p>
    <w:p w:rsidR="008F4E02" w:rsidRDefault="008F4E02" w:rsidP="008F4E02">
      <w:pPr>
        <w:rPr>
          <w:rFonts w:ascii="Bookman Old Style" w:hAnsi="Bookman Old Style"/>
        </w:rPr>
      </w:pPr>
      <w:r w:rsidRPr="008F4E02">
        <w:rPr>
          <w:rFonts w:ascii="Bookman Old Style" w:hAnsi="Bookman Old Style"/>
        </w:rPr>
        <w:t xml:space="preserve">3.2 DOPUNA I NABAVA DIDAKTIKE I POTROŠNOG MATERIJALA </w:t>
      </w:r>
    </w:p>
    <w:p w:rsidR="008F4E02" w:rsidRPr="00DC3441" w:rsidRDefault="008F4E02" w:rsidP="008F4E02">
      <w:pPr>
        <w:rPr>
          <w:rFonts w:ascii="Bookman Old Style" w:hAnsi="Bookman Old Style"/>
          <w:b/>
        </w:rPr>
      </w:pPr>
      <w:r w:rsidRPr="00DC3441">
        <w:rPr>
          <w:rFonts w:ascii="Bookman Old Style" w:hAnsi="Bookman Old Style"/>
          <w:b/>
        </w:rPr>
        <w:t xml:space="preserve">4.NJEGA I SKRB ZA TJELESNI RAZVOJ I ZDRAVLJE DJECE </w:t>
      </w:r>
    </w:p>
    <w:p w:rsidR="008F4E02" w:rsidRPr="00DC3441" w:rsidRDefault="008F4E02" w:rsidP="008F4E02">
      <w:pPr>
        <w:rPr>
          <w:rFonts w:ascii="Bookman Old Style" w:hAnsi="Bookman Old Style"/>
          <w:b/>
        </w:rPr>
      </w:pPr>
      <w:r w:rsidRPr="00DC3441">
        <w:rPr>
          <w:rFonts w:ascii="Bookman Old Style" w:hAnsi="Bookman Old Style"/>
          <w:b/>
        </w:rPr>
        <w:t xml:space="preserve">5.ODGOJNO OBRAZOVNI RAD </w:t>
      </w:r>
    </w:p>
    <w:p w:rsidR="008F4E02" w:rsidRDefault="008F4E02" w:rsidP="008F4E0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5.1.BITNE ZADAĆE </w:t>
      </w:r>
    </w:p>
    <w:p w:rsidR="008F4E02" w:rsidRDefault="008F4E02" w:rsidP="008F4E02">
      <w:pPr>
        <w:rPr>
          <w:rFonts w:ascii="Bookman Old Style" w:hAnsi="Bookman Old Style"/>
        </w:rPr>
      </w:pPr>
      <w:r w:rsidRPr="008F4E02">
        <w:rPr>
          <w:rFonts w:ascii="Bookman Old Style" w:hAnsi="Bookman Old Style"/>
        </w:rPr>
        <w:t>5.2.RAD S DJECOM S TEŠKOĆAMA</w:t>
      </w:r>
      <w:r>
        <w:rPr>
          <w:rFonts w:ascii="Bookman Old Style" w:hAnsi="Bookman Old Style"/>
        </w:rPr>
        <w:t xml:space="preserve"> U RAZVOJU</w:t>
      </w:r>
    </w:p>
    <w:p w:rsidR="008F4E02" w:rsidRDefault="008F4E02" w:rsidP="008F4E02">
      <w:pPr>
        <w:rPr>
          <w:rFonts w:ascii="Bookman Old Style" w:hAnsi="Bookman Old Style"/>
        </w:rPr>
      </w:pPr>
      <w:r w:rsidRPr="008F4E02">
        <w:rPr>
          <w:rFonts w:ascii="Bookman Old Style" w:hAnsi="Bookman Old Style"/>
        </w:rPr>
        <w:t xml:space="preserve">5.3.SURADNJA </w:t>
      </w:r>
      <w:r>
        <w:rPr>
          <w:rFonts w:ascii="Bookman Old Style" w:hAnsi="Bookman Old Style"/>
        </w:rPr>
        <w:t xml:space="preserve">S RODITELJIMA </w:t>
      </w:r>
    </w:p>
    <w:p w:rsidR="008F4E02" w:rsidRDefault="008F4E02" w:rsidP="008F4E02">
      <w:pPr>
        <w:rPr>
          <w:rFonts w:ascii="Bookman Old Style" w:hAnsi="Bookman Old Style"/>
        </w:rPr>
      </w:pPr>
      <w:r w:rsidRPr="008F4E02">
        <w:rPr>
          <w:rFonts w:ascii="Bookman Old Style" w:hAnsi="Bookman Old Style"/>
        </w:rPr>
        <w:t>5.4.TEMATSKO PLANIRANJE U USTANOVI</w:t>
      </w:r>
    </w:p>
    <w:p w:rsidR="008F4E02" w:rsidRPr="00DC3441" w:rsidRDefault="008F4E02" w:rsidP="008F4E02">
      <w:pPr>
        <w:rPr>
          <w:rFonts w:ascii="Bookman Old Style" w:hAnsi="Bookman Old Style"/>
          <w:b/>
        </w:rPr>
      </w:pPr>
      <w:r w:rsidRPr="00DC3441">
        <w:rPr>
          <w:rFonts w:ascii="Bookman Old Style" w:hAnsi="Bookman Old Style"/>
          <w:b/>
        </w:rPr>
        <w:t xml:space="preserve">6.OBRAZOVANJE I USAVRŠAVANJE ODGOJNIH RADNIKA </w:t>
      </w:r>
    </w:p>
    <w:p w:rsidR="008F4E02" w:rsidRDefault="008F4E02" w:rsidP="008F4E02">
      <w:pPr>
        <w:rPr>
          <w:rFonts w:ascii="Bookman Old Style" w:hAnsi="Bookman Old Style"/>
        </w:rPr>
      </w:pPr>
      <w:r w:rsidRPr="008F4E02">
        <w:rPr>
          <w:rFonts w:ascii="Bookman Old Style" w:hAnsi="Bookman Old Style"/>
        </w:rPr>
        <w:t>6.</w:t>
      </w:r>
      <w:r w:rsidR="005F2A3C">
        <w:rPr>
          <w:rFonts w:ascii="Bookman Old Style" w:hAnsi="Bookman Old Style"/>
        </w:rPr>
        <w:t>1</w:t>
      </w:r>
      <w:r w:rsidRPr="008F4E02">
        <w:rPr>
          <w:rFonts w:ascii="Bookman Old Style" w:hAnsi="Bookman Old Style"/>
        </w:rPr>
        <w:t>. PLAN RADA ODGOJITELJSKIH VIJEĆA</w:t>
      </w:r>
    </w:p>
    <w:p w:rsidR="005F2A3C" w:rsidRDefault="005F2A3C" w:rsidP="008F4E0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6.2</w:t>
      </w:r>
      <w:r w:rsidR="008F4E02" w:rsidRPr="008F4E02">
        <w:rPr>
          <w:rFonts w:ascii="Bookman Old Style" w:hAnsi="Bookman Old Style"/>
        </w:rPr>
        <w:t xml:space="preserve">. SEMINARI I SAVJETOVANJA </w:t>
      </w:r>
    </w:p>
    <w:p w:rsidR="005F2A3C" w:rsidRPr="00DC3441" w:rsidRDefault="008F4E02" w:rsidP="008F4E02">
      <w:pPr>
        <w:rPr>
          <w:rFonts w:ascii="Bookman Old Style" w:hAnsi="Bookman Old Style"/>
          <w:b/>
        </w:rPr>
      </w:pPr>
      <w:r w:rsidRPr="00DC3441">
        <w:rPr>
          <w:rFonts w:ascii="Bookman Old Style" w:hAnsi="Bookman Old Style"/>
          <w:b/>
        </w:rPr>
        <w:t xml:space="preserve">7.GODIŠNJI PLAN I PROGAM </w:t>
      </w:r>
      <w:r w:rsidR="005F2A3C" w:rsidRPr="00DC3441">
        <w:rPr>
          <w:rFonts w:ascii="Bookman Old Style" w:hAnsi="Bookman Old Style"/>
          <w:b/>
        </w:rPr>
        <w:t xml:space="preserve">RAVNATELJA , STRUČNOG SURADNIKA I VMS  </w:t>
      </w:r>
    </w:p>
    <w:p w:rsidR="005F2A3C" w:rsidRPr="00DC3441" w:rsidRDefault="008F4E02" w:rsidP="008F4E02">
      <w:pPr>
        <w:rPr>
          <w:rFonts w:ascii="Bookman Old Style" w:hAnsi="Bookman Old Style"/>
          <w:b/>
        </w:rPr>
      </w:pPr>
      <w:r w:rsidRPr="00DC3441">
        <w:rPr>
          <w:rFonts w:ascii="Bookman Old Style" w:hAnsi="Bookman Old Style"/>
          <w:b/>
        </w:rPr>
        <w:t>8.SURADNJA S VANJSK</w:t>
      </w:r>
      <w:r w:rsidR="005F2A3C" w:rsidRPr="00DC3441">
        <w:rPr>
          <w:rFonts w:ascii="Bookman Old Style" w:hAnsi="Bookman Old Style"/>
          <w:b/>
        </w:rPr>
        <w:t xml:space="preserve">IM USTANOVAMA </w:t>
      </w:r>
    </w:p>
    <w:p w:rsidR="008F4E02" w:rsidRPr="00DC3441" w:rsidRDefault="008F4E02" w:rsidP="008F4E02">
      <w:pPr>
        <w:rPr>
          <w:rFonts w:ascii="Bookman Old Style" w:hAnsi="Bookman Old Style"/>
          <w:b/>
        </w:rPr>
      </w:pPr>
      <w:r w:rsidRPr="00DC3441">
        <w:rPr>
          <w:rFonts w:ascii="Bookman Old Style" w:hAnsi="Bookman Old Style"/>
          <w:b/>
        </w:rPr>
        <w:t xml:space="preserve">9.ZAKLJUČAK  </w:t>
      </w:r>
    </w:p>
    <w:p w:rsidR="008F4E02" w:rsidRPr="008F4E02" w:rsidRDefault="008F4E02" w:rsidP="008F4E02">
      <w:pPr>
        <w:rPr>
          <w:rFonts w:ascii="Bookman Old Style" w:hAnsi="Bookman Old Style"/>
        </w:rPr>
      </w:pPr>
      <w:r w:rsidRPr="008F4E02">
        <w:rPr>
          <w:rFonts w:ascii="Bookman Old Style" w:hAnsi="Bookman Old Style"/>
        </w:rPr>
        <w:t xml:space="preserve"> </w:t>
      </w:r>
    </w:p>
    <w:p w:rsidR="008F4E02" w:rsidRDefault="008F4E02" w:rsidP="008F4E02"/>
    <w:p w:rsidR="008F4E02" w:rsidRPr="00DC3441" w:rsidRDefault="008F4E02" w:rsidP="008F4E02">
      <w:pPr>
        <w:rPr>
          <w:rFonts w:ascii="Bookman Old Style" w:hAnsi="Bookman Old Style"/>
          <w:b/>
          <w:sz w:val="24"/>
          <w:szCs w:val="24"/>
        </w:rPr>
      </w:pPr>
      <w:r>
        <w:lastRenderedPageBreak/>
        <w:t xml:space="preserve"> </w:t>
      </w:r>
      <w:r w:rsidRPr="00DC3441">
        <w:rPr>
          <w:rFonts w:ascii="Bookman Old Style" w:hAnsi="Bookman Old Style"/>
          <w:b/>
          <w:sz w:val="24"/>
          <w:szCs w:val="24"/>
        </w:rPr>
        <w:t xml:space="preserve">1.UVOD </w:t>
      </w:r>
    </w:p>
    <w:p w:rsidR="00DC3441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 xml:space="preserve"> </w:t>
      </w:r>
    </w:p>
    <w:p w:rsidR="00DC2B8B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Godišnji plan i program odgojno-obrazovnog rada u pedagoškoj godini 201</w:t>
      </w:r>
      <w:r w:rsidR="00DC2B8B" w:rsidRPr="00C81FF9">
        <w:rPr>
          <w:rFonts w:ascii="Bookman Old Style" w:hAnsi="Bookman Old Style"/>
        </w:rPr>
        <w:t>8</w:t>
      </w:r>
      <w:r w:rsidRPr="00C81FF9">
        <w:rPr>
          <w:rFonts w:ascii="Bookman Old Style" w:hAnsi="Bookman Old Style"/>
        </w:rPr>
        <w:t>./201</w:t>
      </w:r>
      <w:r w:rsidR="00DC2B8B" w:rsidRPr="00C81FF9">
        <w:rPr>
          <w:rFonts w:ascii="Bookman Old Style" w:hAnsi="Bookman Old Style"/>
        </w:rPr>
        <w:t>9</w:t>
      </w:r>
      <w:r w:rsidRPr="00C81FF9">
        <w:rPr>
          <w:rFonts w:ascii="Bookman Old Style" w:hAnsi="Bookman Old Style"/>
        </w:rPr>
        <w:t xml:space="preserve">. Izradili smo na temelju pozitivne odgojno-obrazovne prakse i kurikuluma vrtića, s ciljem poticanja cjelovitog razvoja djeteta (tjelesnog i psihomotornog razvoja, </w:t>
      </w:r>
      <w:proofErr w:type="spellStart"/>
      <w:r w:rsidRPr="00C81FF9">
        <w:rPr>
          <w:rFonts w:ascii="Bookman Old Style" w:hAnsi="Bookman Old Style"/>
        </w:rPr>
        <w:t>socio</w:t>
      </w:r>
      <w:proofErr w:type="spellEnd"/>
      <w:r w:rsidRPr="00C81FF9">
        <w:rPr>
          <w:rFonts w:ascii="Bookman Old Style" w:hAnsi="Bookman Old Style"/>
        </w:rPr>
        <w:t>-emocionalnog i razvoja ličnosti</w:t>
      </w:r>
      <w:r w:rsidR="00DC2B8B" w:rsidRPr="00C81FF9">
        <w:rPr>
          <w:rFonts w:ascii="Bookman Old Style" w:hAnsi="Bookman Old Style"/>
        </w:rPr>
        <w:t xml:space="preserve"> ,</w:t>
      </w:r>
      <w:r w:rsidRPr="00C81FF9">
        <w:rPr>
          <w:rFonts w:ascii="Bookman Old Style" w:hAnsi="Bookman Old Style"/>
        </w:rPr>
        <w:t xml:space="preserve"> </w:t>
      </w:r>
      <w:r w:rsidR="00DC2B8B" w:rsidRPr="00C81FF9">
        <w:rPr>
          <w:rFonts w:ascii="Bookman Old Style" w:hAnsi="Bookman Old Style"/>
        </w:rPr>
        <w:t>s</w:t>
      </w:r>
      <w:r w:rsidRPr="00C81FF9">
        <w:rPr>
          <w:rFonts w:ascii="Bookman Old Style" w:hAnsi="Bookman Old Style"/>
        </w:rPr>
        <w:t xml:space="preserve">poznajnog razvoja, govora,komunikacije, izražavanja </w:t>
      </w:r>
      <w:r w:rsidR="00DC2B8B" w:rsidRPr="00C81FF9">
        <w:rPr>
          <w:rFonts w:ascii="Bookman Old Style" w:hAnsi="Bookman Old Style"/>
        </w:rPr>
        <w:t xml:space="preserve">i </w:t>
      </w:r>
      <w:r w:rsidRPr="00C81FF9">
        <w:rPr>
          <w:rFonts w:ascii="Bookman Old Style" w:hAnsi="Bookman Old Style"/>
        </w:rPr>
        <w:t xml:space="preserve">stvaralaštva), uvažavajući individualne potrebe i mogućnosti djeteta, te u skladu s time pedagoški utjecaj u duhu humanističkih vrijednosti. </w:t>
      </w:r>
    </w:p>
    <w:p w:rsidR="00DC2B8B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Program ćemo provoditi u skladu sa suvremenom koncepcijom predškolskog odgoja i obrazovanja, polazeći od stvarnih potreba djeteta i njegove osobnosti, u stalnoj dinamičnoj interakciji s obitelji i okruženjem, te ga kontinuirano usklađivati s nacionalnim zahtjevima i Nacionalnom kurikulumom za rani predškolski odgoj i obrazovanje.</w:t>
      </w:r>
    </w:p>
    <w:p w:rsidR="00DC2B8B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Godišnji plan i program odgojno-obrazovnog rada izrađen je i provoditi će se u skladu sa zakonskim propisima koji se odnose na predškolski odgoj i obrazovanje</w:t>
      </w:r>
      <w:r w:rsidR="00F23EEF">
        <w:rPr>
          <w:rFonts w:ascii="Bookman Old Style" w:hAnsi="Bookman Old Style"/>
        </w:rPr>
        <w:t xml:space="preserve"> u RH.</w:t>
      </w:r>
      <w:r w:rsidRPr="00C81FF9">
        <w:rPr>
          <w:rFonts w:ascii="Bookman Old Style" w:hAnsi="Bookman Old Style"/>
        </w:rPr>
        <w:t xml:space="preserve"> </w:t>
      </w:r>
    </w:p>
    <w:p w:rsidR="00DC2B8B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Obzirom na različite potreb</w:t>
      </w:r>
      <w:r w:rsidR="00DC2B8B" w:rsidRPr="00C81FF9">
        <w:rPr>
          <w:rFonts w:ascii="Bookman Old Style" w:hAnsi="Bookman Old Style"/>
        </w:rPr>
        <w:t>e</w:t>
      </w:r>
      <w:r w:rsidRPr="00C81FF9">
        <w:rPr>
          <w:rFonts w:ascii="Bookman Old Style" w:hAnsi="Bookman Old Style"/>
        </w:rPr>
        <w:t xml:space="preserve"> dje</w:t>
      </w:r>
      <w:r w:rsidR="00DC2B8B" w:rsidRPr="00C81FF9">
        <w:rPr>
          <w:rFonts w:ascii="Bookman Old Style" w:hAnsi="Bookman Old Style"/>
        </w:rPr>
        <w:t>ce</w:t>
      </w:r>
      <w:r w:rsidRPr="00C81FF9">
        <w:rPr>
          <w:rFonts w:ascii="Bookman Old Style" w:hAnsi="Bookman Old Style"/>
        </w:rPr>
        <w:t xml:space="preserve"> i zahtjeve roditelja, </w:t>
      </w:r>
      <w:r w:rsidR="00DC2B8B" w:rsidRPr="00C81FF9">
        <w:rPr>
          <w:rFonts w:ascii="Bookman Old Style" w:hAnsi="Bookman Old Style"/>
        </w:rPr>
        <w:t xml:space="preserve">provoditi ćemo </w:t>
      </w:r>
      <w:r w:rsidRPr="00C81FF9">
        <w:rPr>
          <w:rFonts w:ascii="Bookman Old Style" w:hAnsi="Bookman Old Style"/>
        </w:rPr>
        <w:t xml:space="preserve"> </w:t>
      </w:r>
      <w:r w:rsidR="00DC2B8B" w:rsidRPr="00C81FF9">
        <w:rPr>
          <w:rFonts w:ascii="Bookman Old Style" w:hAnsi="Bookman Old Style"/>
        </w:rPr>
        <w:t xml:space="preserve">kraće programe koji imaju verifikaciju od strane </w:t>
      </w:r>
      <w:r w:rsidRPr="00C81FF9">
        <w:rPr>
          <w:rFonts w:ascii="Bookman Old Style" w:hAnsi="Bookman Old Style"/>
        </w:rPr>
        <w:t xml:space="preserve">Ministarstva </w:t>
      </w:r>
      <w:r w:rsidR="00DC2B8B" w:rsidRPr="00C81FF9">
        <w:rPr>
          <w:rFonts w:ascii="Bookman Old Style" w:hAnsi="Bookman Old Style"/>
        </w:rPr>
        <w:t>znanosti, obrazovanja i sporta :</w:t>
      </w:r>
    </w:p>
    <w:p w:rsidR="00DC2B8B" w:rsidRPr="00C81FF9" w:rsidRDefault="008F4E02" w:rsidP="00DC2B8B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C81FF9">
        <w:rPr>
          <w:rFonts w:ascii="Bookman Old Style" w:hAnsi="Bookman Old Style" w:cs="Calibri"/>
        </w:rPr>
        <w:t>Program ranog učenja engleskog jezika</w:t>
      </w:r>
      <w:r w:rsidR="00DC2B8B" w:rsidRPr="00C81FF9">
        <w:rPr>
          <w:rFonts w:ascii="Bookman Old Style" w:hAnsi="Bookman Old Style" w:cs="Calibri"/>
        </w:rPr>
        <w:t xml:space="preserve"> ( 3 x tjedno po 45 min )</w:t>
      </w:r>
      <w:r w:rsidR="0011001D">
        <w:rPr>
          <w:rFonts w:ascii="Bookman Old Style" w:hAnsi="Bookman Old Style" w:cs="Calibri"/>
        </w:rPr>
        <w:t xml:space="preserve"> u 2 grupe</w:t>
      </w:r>
      <w:r w:rsidR="00DC2B8B" w:rsidRPr="00C81FF9">
        <w:rPr>
          <w:rFonts w:ascii="Bookman Old Style" w:hAnsi="Bookman Old Style" w:cs="Calibri"/>
        </w:rPr>
        <w:t xml:space="preserve"> ,</w:t>
      </w:r>
    </w:p>
    <w:p w:rsidR="00DC2B8B" w:rsidRPr="00C81FF9" w:rsidRDefault="00DC2B8B" w:rsidP="00DC2B8B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C81FF9">
        <w:rPr>
          <w:rFonts w:ascii="Bookman Old Style" w:hAnsi="Bookman Old Style" w:cs="Calibri"/>
        </w:rPr>
        <w:t xml:space="preserve">Sportski program  ( 3 x tjedno po 45 min ) </w:t>
      </w:r>
      <w:r w:rsidR="0011001D">
        <w:rPr>
          <w:rFonts w:ascii="Bookman Old Style" w:hAnsi="Bookman Old Style" w:cs="Calibri"/>
        </w:rPr>
        <w:t xml:space="preserve">u 2 grupe </w:t>
      </w:r>
      <w:r w:rsidRPr="00C81FF9">
        <w:rPr>
          <w:rFonts w:ascii="Bookman Old Style" w:hAnsi="Bookman Old Style" w:cs="Calibri"/>
        </w:rPr>
        <w:t>,</w:t>
      </w:r>
    </w:p>
    <w:p w:rsidR="008F4E02" w:rsidRPr="00C81FF9" w:rsidRDefault="00DC2B8B" w:rsidP="00DC2B8B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C81FF9">
        <w:rPr>
          <w:rFonts w:ascii="Bookman Old Style" w:hAnsi="Bookman Old Style" w:cs="Calibri"/>
        </w:rPr>
        <w:t>Glazbeni program  (  2 x tjedno po 45 min )</w:t>
      </w:r>
      <w:r w:rsidR="0011001D">
        <w:rPr>
          <w:rFonts w:ascii="Bookman Old Style" w:hAnsi="Bookman Old Style" w:cs="Calibri"/>
        </w:rPr>
        <w:t xml:space="preserve"> u 2 grupe</w:t>
      </w:r>
      <w:r w:rsidRPr="00C81FF9">
        <w:rPr>
          <w:rFonts w:ascii="Bookman Old Style" w:hAnsi="Bookman Old Style" w:cs="Calibri"/>
        </w:rPr>
        <w:t>.</w:t>
      </w:r>
      <w:r w:rsidR="008F4E02" w:rsidRPr="00C81FF9">
        <w:rPr>
          <w:rFonts w:ascii="Bookman Old Style" w:hAnsi="Bookman Old Style" w:cs="Calibri"/>
        </w:rPr>
        <w:t xml:space="preserve"> </w:t>
      </w:r>
    </w:p>
    <w:p w:rsidR="008F4E02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 xml:space="preserve"> </w:t>
      </w:r>
    </w:p>
    <w:p w:rsidR="008F4E02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Godišnji plan i program odgojno-</w:t>
      </w:r>
      <w:r w:rsidR="00DC2B8B" w:rsidRPr="00C81FF9">
        <w:rPr>
          <w:rFonts w:ascii="Bookman Old Style" w:hAnsi="Bookman Old Style"/>
        </w:rPr>
        <w:t>obrazovnog rada dječjeg vrtića ˝ Gradac ˝  Gradac  za pedagošku godinu 2018</w:t>
      </w:r>
      <w:r w:rsidRPr="00C81FF9">
        <w:rPr>
          <w:rFonts w:ascii="Bookman Old Style" w:hAnsi="Bookman Old Style"/>
        </w:rPr>
        <w:t>./201</w:t>
      </w:r>
      <w:r w:rsidR="00DC2B8B" w:rsidRPr="00C81FF9">
        <w:rPr>
          <w:rFonts w:ascii="Bookman Old Style" w:hAnsi="Bookman Old Style"/>
        </w:rPr>
        <w:t>9</w:t>
      </w:r>
      <w:r w:rsidRPr="00C81FF9">
        <w:rPr>
          <w:rFonts w:ascii="Bookman Old Style" w:hAnsi="Bookman Old Style"/>
        </w:rPr>
        <w:t>. donosi Upravno vijeće</w:t>
      </w:r>
      <w:r w:rsidR="00DC2B8B" w:rsidRPr="00C81FF9">
        <w:rPr>
          <w:rFonts w:ascii="Bookman Old Style" w:hAnsi="Bookman Old Style"/>
        </w:rPr>
        <w:t xml:space="preserve"> ,</w:t>
      </w:r>
      <w:r w:rsidRPr="00C81FF9">
        <w:rPr>
          <w:rFonts w:ascii="Bookman Old Style" w:hAnsi="Bookman Old Style"/>
        </w:rPr>
        <w:t xml:space="preserve"> uz prethodnu raspravu i zaključke na Odgojiteljskom vijeću. </w:t>
      </w:r>
    </w:p>
    <w:p w:rsidR="008F4E02" w:rsidRDefault="008F4E02" w:rsidP="008F4E02"/>
    <w:p w:rsidR="008F4E02" w:rsidRPr="00DC3441" w:rsidRDefault="008F4E02" w:rsidP="008F4E02">
      <w:pPr>
        <w:rPr>
          <w:rFonts w:ascii="Bookman Old Style" w:hAnsi="Bookman Old Style"/>
          <w:b/>
          <w:sz w:val="24"/>
          <w:szCs w:val="24"/>
        </w:rPr>
      </w:pPr>
      <w:r w:rsidRPr="00DC3441">
        <w:rPr>
          <w:rFonts w:ascii="Bookman Old Style" w:hAnsi="Bookman Old Style"/>
          <w:b/>
          <w:sz w:val="24"/>
          <w:szCs w:val="24"/>
        </w:rPr>
        <w:t xml:space="preserve">2.USTROJSTVO RADA </w:t>
      </w:r>
    </w:p>
    <w:p w:rsidR="002D205C" w:rsidRPr="002D205C" w:rsidRDefault="002D205C" w:rsidP="002D205C">
      <w:pPr>
        <w:rPr>
          <w:rFonts w:ascii="Bookman Old Style" w:hAnsi="Bookman Old Style"/>
          <w:bCs/>
          <w:iCs/>
        </w:rPr>
      </w:pPr>
      <w:r w:rsidRPr="002D205C">
        <w:rPr>
          <w:rFonts w:ascii="Bookman Old Style" w:hAnsi="Bookman Old Style"/>
          <w:bCs/>
          <w:iCs/>
        </w:rPr>
        <w:t xml:space="preserve">Cilj odgojno-obrazovnog rada u redovnim programima je kompetentno dijete. Temeljna zadaća je poticanje cjelovitog razvoja , odgoja i učenja djece predškolske dobi u vrtiću. Ostvaruje se primjerenim oblicima podrške razvoju različitih kompetencija djece , usklađeno s njihovim individualnim posebnostima, različitim razvojnim karakteristikama , različitim ( višestrukim ) inteligencijama, različitim stilovima učenja i slično. Individualiziranim i fleksibilnim odgojno-obrazovnim pristupom stvaraju se uvjeti za zadovoljavanje potreba djece ( razvojnih , psihofizičkih , emocionalnih , spoznajnih , socijalnih i komunikacijskih ). </w:t>
      </w:r>
    </w:p>
    <w:p w:rsidR="00DB0C2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Ustrojstvo programa postaviti fleksibilno, tako da je osiguran kontinuitet u cjelovitom odgojno-obrazovnom procesu, koji je otvoren za kontinuirano učenje i </w:t>
      </w:r>
      <w:r w:rsidRPr="007A077C">
        <w:rPr>
          <w:rFonts w:ascii="Bookman Old Style" w:hAnsi="Bookman Old Style"/>
        </w:rPr>
        <w:lastRenderedPageBreak/>
        <w:t xml:space="preserve">unapređivanje prakse vrtića u skladu s individualnim potrebama i pravima djece, odgovarajućim poticajima, djelovanjem primjerenim metodama, oblicima rada i postupcima u sigurnom smještaju djece u vrtiću. </w:t>
      </w:r>
    </w:p>
    <w:p w:rsidR="00DB0C2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 izradi ustrojstva programa vrtića primjenjivati ćemo načela kurikuluma: fleksibilnost odgojno-obrazovnog procesa u vrtiću, partnerstvo vrtića s roditeljima i širom zajednicom, osiguravanje kontinuiteta u odgoju i obrazovanju, otvorenost za kontinuirano učenje i spremnost za unapređenje prakse.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Ustrojstvo programa postaviti tako da omogućuje poticanje cjelovitog razvoja djeteta, za čuvanje i razvijanje nacionalne, duhovne, materijalne i prirodne baštine Republike Hrvatske, za europski život, te za stvaranje društva znanja i vrijednosti koje će omogućiti napredak i održivi razvoj.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Program je potrebno: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 w:cs="Calibri"/>
        </w:rPr>
      </w:pPr>
      <w:r w:rsidRPr="007A077C">
        <w:rPr>
          <w:rFonts w:ascii="Bookman Old Style" w:hAnsi="Bookman Old Style" w:cs="Calibri"/>
        </w:rPr>
        <w:t>ustrojiti i usklađivati s individualnim potrebama i pravima djece na razini vrtić</w:t>
      </w:r>
      <w:r w:rsidR="0011001D">
        <w:rPr>
          <w:rFonts w:ascii="Bookman Old Style" w:hAnsi="Bookman Old Style" w:cs="Calibri"/>
        </w:rPr>
        <w:t>a</w:t>
      </w:r>
      <w:r w:rsidRPr="007A077C">
        <w:rPr>
          <w:rFonts w:ascii="Bookman Old Style" w:hAnsi="Bookman Old Style" w:cs="Calibri"/>
        </w:rPr>
        <w:t xml:space="preserve">, uvažavajući specifičnosti svakog djeteta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pratiti i unapređivati ustrojstvo programa primjerenog u zadov</w:t>
      </w:r>
      <w:r w:rsidRPr="007A077C">
        <w:rPr>
          <w:rFonts w:ascii="Bookman Old Style" w:hAnsi="Bookman Old Style"/>
        </w:rPr>
        <w:t xml:space="preserve">oljavanju dječjih potreba i prava na slobodu izbora, sadržaja i aktivnosti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pratiti i zadovoljiti potrebe roditelja o dužini boravka djeteta u vrtiću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 skladu s dobivenim pokazateljima, mijenjati ustrojstvo rada u odgojnoj skupini, objektu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pratiti i p</w:t>
      </w:r>
      <w:r w:rsidRPr="007A077C">
        <w:rPr>
          <w:rFonts w:ascii="Bookman Old Style" w:hAnsi="Bookman Old Style"/>
        </w:rPr>
        <w:t xml:space="preserve">rovoditi fleksibilni proces rada i na temelju dobivenih rezultata uvoditi potrebne promjene za provođenje kvalitetnog ustrojstva rada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širenje pozitivne energije među skupinama i vrtićima</w:t>
      </w:r>
    </w:p>
    <w:p w:rsidR="00DB0C2A" w:rsidRPr="007A077C" w:rsidRDefault="008F4E02" w:rsidP="008F4E02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osigurati dobru opremljenost/sigurnost dnevnu iskorištenost svih prostora vrtića </w:t>
      </w:r>
    </w:p>
    <w:p w:rsidR="00DB0C2A" w:rsidRPr="007A077C" w:rsidRDefault="008F4E02" w:rsidP="008F4E02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uključivati sve radnike</w:t>
      </w:r>
      <w:r w:rsidRPr="007A077C">
        <w:rPr>
          <w:rFonts w:ascii="Bookman Old Style" w:hAnsi="Bookman Old Style"/>
        </w:rPr>
        <w:t xml:space="preserve"> u programe edukacije te pratiti njihovu inicijativu, angažiranost, odgovornost, prisutnost, pružiti im mogućnost prezentacije novih spoznaja radi unapređenja opće kvalitete življenja u vrtiću </w:t>
      </w:r>
    </w:p>
    <w:p w:rsidR="00DB0C2A" w:rsidRPr="007A077C" w:rsidRDefault="008F4E02" w:rsidP="008F4E02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uključivati sve zaposlenike u provođenje različitih akc</w:t>
      </w:r>
      <w:r w:rsidRPr="007A077C">
        <w:rPr>
          <w:rFonts w:ascii="Bookman Old Style" w:hAnsi="Bookman Old Style"/>
        </w:rPr>
        <w:t xml:space="preserve">ija i raznih događanja na razini skupina, vrtića u suglasnosti s roditeljima i širom sredinom </w:t>
      </w:r>
    </w:p>
    <w:p w:rsidR="008F4E02" w:rsidRPr="007A077C" w:rsidRDefault="008F4E02" w:rsidP="008F4E02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organizirati rekreativne, kulturno-zabavne programe za djecu, roditelje, zaposlenike na razini vrtića </w:t>
      </w: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2.1.UKUPNI PODACI O VRSTAMA PROGRAMA, BROJU ODGOJNIH SKUPINA I BROJU DJECE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DB0C2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Dječji vrtić </w:t>
      </w:r>
      <w:r w:rsidR="00DB0C2A" w:rsidRPr="007A077C">
        <w:rPr>
          <w:rFonts w:ascii="Bookman Old Style" w:hAnsi="Bookman Old Style"/>
        </w:rPr>
        <w:t>˝ Gradac ˝ Grad</w:t>
      </w:r>
      <w:r w:rsidRPr="007A077C">
        <w:rPr>
          <w:rFonts w:ascii="Bookman Old Style" w:hAnsi="Bookman Old Style"/>
        </w:rPr>
        <w:t xml:space="preserve">ac sastoji se od centralnog vrtića u </w:t>
      </w:r>
      <w:proofErr w:type="spellStart"/>
      <w:r w:rsidR="00DB0C2A" w:rsidRPr="007A077C">
        <w:rPr>
          <w:rFonts w:ascii="Bookman Old Style" w:hAnsi="Bookman Old Style"/>
        </w:rPr>
        <w:t>Grada</w:t>
      </w:r>
      <w:r w:rsidRPr="007A077C">
        <w:rPr>
          <w:rFonts w:ascii="Bookman Old Style" w:hAnsi="Bookman Old Style"/>
        </w:rPr>
        <w:t>cu</w:t>
      </w:r>
      <w:proofErr w:type="spellEnd"/>
      <w:r w:rsidRPr="007A077C">
        <w:rPr>
          <w:rFonts w:ascii="Bookman Old Style" w:hAnsi="Bookman Old Style"/>
        </w:rPr>
        <w:t xml:space="preserve"> </w:t>
      </w:r>
      <w:r w:rsidR="00DB0C2A" w:rsidRPr="007A077C">
        <w:rPr>
          <w:rFonts w:ascii="Bookman Old Style" w:hAnsi="Bookman Old Style"/>
        </w:rPr>
        <w:t xml:space="preserve"> , Jadranska 107 a </w:t>
      </w:r>
      <w:r w:rsidRPr="007A077C">
        <w:rPr>
          <w:rFonts w:ascii="Bookman Old Style" w:hAnsi="Bookman Old Style"/>
        </w:rPr>
        <w:t>i jedne skupine u područnom odjelu D</w:t>
      </w:r>
      <w:r w:rsidR="00DB0C2A" w:rsidRPr="007A077C">
        <w:rPr>
          <w:rFonts w:ascii="Bookman Old Style" w:hAnsi="Bookman Old Style"/>
        </w:rPr>
        <w:t>rvenik , pri  OŠ  Drvenik</w:t>
      </w:r>
      <w:r w:rsidRPr="007A077C">
        <w:rPr>
          <w:rFonts w:ascii="Bookman Old Style" w:hAnsi="Bookman Old Style"/>
        </w:rPr>
        <w:t xml:space="preserve">. Ova odgojno-obrazovna ustanova skrbi o predškolskom odgoju i naobrazbi za djecu od </w:t>
      </w:r>
      <w:r w:rsidR="00DB0C2A" w:rsidRPr="007A077C">
        <w:rPr>
          <w:rFonts w:ascii="Bookman Old Style" w:hAnsi="Bookman Old Style"/>
        </w:rPr>
        <w:t>tri</w:t>
      </w:r>
      <w:r w:rsidRPr="007A077C">
        <w:rPr>
          <w:rFonts w:ascii="Bookman Old Style" w:hAnsi="Bookman Old Style"/>
        </w:rPr>
        <w:t xml:space="preserve"> godine života do polaska u školu. Ovaj program je temeljni dokument kojim se utvrđuju poslovi i zadaci skrbi, odgoja i naobrazbe u ovoj </w:t>
      </w:r>
      <w:r w:rsidR="00DB0C2A" w:rsidRPr="007A077C">
        <w:rPr>
          <w:rFonts w:ascii="Bookman Old Style" w:hAnsi="Bookman Old Style"/>
        </w:rPr>
        <w:t>pred</w:t>
      </w:r>
      <w:r w:rsidRPr="007A077C">
        <w:rPr>
          <w:rFonts w:ascii="Bookman Old Style" w:hAnsi="Bookman Old Style"/>
        </w:rPr>
        <w:t xml:space="preserve">školskoj ustanovi. Težit ćemo osigurati uvjete da možemo primiti svu djecu koja imaju potrebu koristiti </w:t>
      </w:r>
      <w:r w:rsidRPr="007A077C">
        <w:rPr>
          <w:rFonts w:ascii="Bookman Old Style" w:hAnsi="Bookman Old Style"/>
        </w:rPr>
        <w:lastRenderedPageBreak/>
        <w:t xml:space="preserve">naše usluge. Cilj nam je putem socijalizacije djece i primjerenog </w:t>
      </w:r>
      <w:proofErr w:type="spellStart"/>
      <w:r w:rsidRPr="007A077C">
        <w:rPr>
          <w:rFonts w:ascii="Bookman Old Style" w:hAnsi="Bookman Old Style"/>
        </w:rPr>
        <w:t>odgojnoobrazovnog</w:t>
      </w:r>
      <w:proofErr w:type="spellEnd"/>
      <w:r w:rsidRPr="007A077C">
        <w:rPr>
          <w:rFonts w:ascii="Bookman Old Style" w:hAnsi="Bookman Old Style"/>
        </w:rPr>
        <w:t xml:space="preserve"> djelovanja pripremiti ih za daljnji tijek njihova psihofizičkog razvoja i školovanja. Očuvanje tjelesnog i mentalnog zdravlja djeteta, poticaj cjelovitog razvoja svih funkcija u skladu sa zakonitostima djetetova razvoja i njegovih stvarnih psihofizičkih mogućnosti. </w:t>
      </w:r>
    </w:p>
    <w:p w:rsidR="00DB0C2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U našoj ustanovi organizira</w:t>
      </w:r>
      <w:r w:rsidR="00DB0C2A" w:rsidRPr="007A077C">
        <w:rPr>
          <w:rFonts w:ascii="Bookman Old Style" w:hAnsi="Bookman Old Style"/>
        </w:rPr>
        <w:t>ti će se</w:t>
      </w:r>
      <w:r w:rsidRPr="007A077C">
        <w:rPr>
          <w:rFonts w:ascii="Bookman Old Style" w:hAnsi="Bookman Old Style"/>
        </w:rPr>
        <w:t xml:space="preserve"> 10-satni </w:t>
      </w:r>
      <w:r w:rsidR="00DB0C2A" w:rsidRPr="007A077C">
        <w:rPr>
          <w:rFonts w:ascii="Bookman Old Style" w:hAnsi="Bookman Old Style"/>
        </w:rPr>
        <w:t>p</w:t>
      </w:r>
      <w:r w:rsidRPr="007A077C">
        <w:rPr>
          <w:rFonts w:ascii="Bookman Old Style" w:hAnsi="Bookman Old Style"/>
        </w:rPr>
        <w:t>rogram od 0</w:t>
      </w:r>
      <w:r w:rsidR="00DB0C2A" w:rsidRPr="007A077C">
        <w:rPr>
          <w:rFonts w:ascii="Bookman Old Style" w:hAnsi="Bookman Old Style"/>
        </w:rPr>
        <w:t>7</w:t>
      </w:r>
      <w:r w:rsidRPr="007A077C">
        <w:rPr>
          <w:rFonts w:ascii="Bookman Old Style" w:hAnsi="Bookman Old Style"/>
        </w:rPr>
        <w:t>:00 do 1</w:t>
      </w:r>
      <w:r w:rsidR="00DB0C2A" w:rsidRPr="007A077C">
        <w:rPr>
          <w:rFonts w:ascii="Bookman Old Style" w:hAnsi="Bookman Old Style"/>
        </w:rPr>
        <w:t>7</w:t>
      </w:r>
      <w:r w:rsidRPr="007A077C">
        <w:rPr>
          <w:rFonts w:ascii="Bookman Old Style" w:hAnsi="Bookman Old Style"/>
        </w:rPr>
        <w:t>:00 sati i 6-satni primarni program od 0</w:t>
      </w:r>
      <w:r w:rsidR="00DB0C2A" w:rsidRPr="007A077C">
        <w:rPr>
          <w:rFonts w:ascii="Bookman Old Style" w:hAnsi="Bookman Old Style"/>
        </w:rPr>
        <w:t>7:0</w:t>
      </w:r>
      <w:r w:rsidRPr="007A077C">
        <w:rPr>
          <w:rFonts w:ascii="Bookman Old Style" w:hAnsi="Bookman Old Style"/>
        </w:rPr>
        <w:t>0 do 1</w:t>
      </w:r>
      <w:r w:rsidR="00DB0C2A" w:rsidRPr="007A077C">
        <w:rPr>
          <w:rFonts w:ascii="Bookman Old Style" w:hAnsi="Bookman Old Style"/>
        </w:rPr>
        <w:t>3</w:t>
      </w:r>
      <w:r w:rsidRPr="007A077C">
        <w:rPr>
          <w:rFonts w:ascii="Bookman Old Style" w:hAnsi="Bookman Old Style"/>
        </w:rPr>
        <w:t>:</w:t>
      </w:r>
      <w:r w:rsidR="00DB0C2A" w:rsidRPr="007A077C">
        <w:rPr>
          <w:rFonts w:ascii="Bookman Old Style" w:hAnsi="Bookman Old Style"/>
        </w:rPr>
        <w:t>0</w:t>
      </w:r>
      <w:r w:rsidRPr="007A077C">
        <w:rPr>
          <w:rFonts w:ascii="Bookman Old Style" w:hAnsi="Bookman Old Style"/>
        </w:rPr>
        <w:t xml:space="preserve">0. </w:t>
      </w:r>
    </w:p>
    <w:p w:rsidR="00DB0C2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U područnom odjelu D</w:t>
      </w:r>
      <w:r w:rsidR="00DB0C2A" w:rsidRPr="007A077C">
        <w:rPr>
          <w:rFonts w:ascii="Bookman Old Style" w:hAnsi="Bookman Old Style"/>
        </w:rPr>
        <w:t>rvenik</w:t>
      </w:r>
      <w:r w:rsidRPr="007A077C">
        <w:rPr>
          <w:rFonts w:ascii="Bookman Old Style" w:hAnsi="Bookman Old Style"/>
        </w:rPr>
        <w:t xml:space="preserve"> organiziran je </w:t>
      </w:r>
      <w:r w:rsidR="0011001D">
        <w:rPr>
          <w:rFonts w:ascii="Bookman Old Style" w:hAnsi="Bookman Old Style"/>
        </w:rPr>
        <w:t>šest</w:t>
      </w:r>
      <w:r w:rsidRPr="007A077C">
        <w:rPr>
          <w:rFonts w:ascii="Bookman Old Style" w:hAnsi="Bookman Old Style"/>
        </w:rPr>
        <w:t>osatni program od 0</w:t>
      </w:r>
      <w:r w:rsidR="00DB0C2A" w:rsidRPr="007A077C">
        <w:rPr>
          <w:rFonts w:ascii="Bookman Old Style" w:hAnsi="Bookman Old Style"/>
        </w:rPr>
        <w:t>7</w:t>
      </w:r>
      <w:r w:rsidRPr="007A077C">
        <w:rPr>
          <w:rFonts w:ascii="Bookman Old Style" w:hAnsi="Bookman Old Style"/>
        </w:rPr>
        <w:t>:</w:t>
      </w:r>
      <w:r w:rsidR="00DB0C2A" w:rsidRPr="007A077C">
        <w:rPr>
          <w:rFonts w:ascii="Bookman Old Style" w:hAnsi="Bookman Old Style"/>
        </w:rPr>
        <w:t>0</w:t>
      </w:r>
      <w:r w:rsidRPr="007A077C">
        <w:rPr>
          <w:rFonts w:ascii="Bookman Old Style" w:hAnsi="Bookman Old Style"/>
        </w:rPr>
        <w:t>0 do 1</w:t>
      </w:r>
      <w:r w:rsidR="00DB0C2A" w:rsidRPr="007A077C">
        <w:rPr>
          <w:rFonts w:ascii="Bookman Old Style" w:hAnsi="Bookman Old Style"/>
        </w:rPr>
        <w:t>3:0</w:t>
      </w:r>
      <w:r w:rsidRPr="007A077C">
        <w:rPr>
          <w:rFonts w:ascii="Bookman Old Style" w:hAnsi="Bookman Old Style"/>
        </w:rPr>
        <w:t>0.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U 201</w:t>
      </w:r>
      <w:r w:rsidR="00DB0C2A" w:rsidRPr="007A077C">
        <w:rPr>
          <w:rFonts w:ascii="Bookman Old Style" w:hAnsi="Bookman Old Style"/>
        </w:rPr>
        <w:t>8</w:t>
      </w:r>
      <w:r w:rsidRPr="007A077C">
        <w:rPr>
          <w:rFonts w:ascii="Bookman Old Style" w:hAnsi="Bookman Old Style"/>
        </w:rPr>
        <w:t>./201</w:t>
      </w:r>
      <w:r w:rsidR="00DB0C2A" w:rsidRPr="007A077C">
        <w:rPr>
          <w:rFonts w:ascii="Bookman Old Style" w:hAnsi="Bookman Old Style"/>
        </w:rPr>
        <w:t>9</w:t>
      </w:r>
      <w:r w:rsidRPr="007A077C">
        <w:rPr>
          <w:rFonts w:ascii="Bookman Old Style" w:hAnsi="Bookman Old Style"/>
        </w:rPr>
        <w:t xml:space="preserve">. pedagoškoj godini upisali smo </w:t>
      </w:r>
      <w:r w:rsidR="00DB0C2A" w:rsidRPr="007A077C">
        <w:rPr>
          <w:rFonts w:ascii="Bookman Old Style" w:hAnsi="Bookman Old Style"/>
        </w:rPr>
        <w:t>38</w:t>
      </w:r>
      <w:r w:rsidRPr="007A077C">
        <w:rPr>
          <w:rFonts w:ascii="Bookman Old Style" w:hAnsi="Bookman Old Style"/>
        </w:rPr>
        <w:t xml:space="preserve"> djece u našu ustanovu te ih rasporedili u </w:t>
      </w:r>
      <w:r w:rsidR="00DB0C2A" w:rsidRPr="007A077C">
        <w:rPr>
          <w:rFonts w:ascii="Bookman Old Style" w:hAnsi="Bookman Old Style"/>
        </w:rPr>
        <w:t>tri</w:t>
      </w:r>
      <w:r w:rsidRPr="007A077C">
        <w:rPr>
          <w:rFonts w:ascii="Bookman Old Style" w:hAnsi="Bookman Old Style"/>
        </w:rPr>
        <w:t xml:space="preserve"> odgojno obrazovnih skupina, d</w:t>
      </w:r>
      <w:r w:rsidR="00DB0C2A" w:rsidRPr="007A077C">
        <w:rPr>
          <w:rFonts w:ascii="Bookman Old Style" w:hAnsi="Bookman Old Style"/>
        </w:rPr>
        <w:t>vije</w:t>
      </w:r>
      <w:r w:rsidRPr="007A077C">
        <w:rPr>
          <w:rFonts w:ascii="Bookman Old Style" w:hAnsi="Bookman Old Style"/>
        </w:rPr>
        <w:t xml:space="preserve"> u </w:t>
      </w:r>
      <w:r w:rsidR="0011001D">
        <w:rPr>
          <w:rFonts w:ascii="Bookman Old Style" w:hAnsi="Bookman Old Style"/>
        </w:rPr>
        <w:t>Grad</w:t>
      </w:r>
      <w:r w:rsidRPr="007A077C">
        <w:rPr>
          <w:rFonts w:ascii="Bookman Old Style" w:hAnsi="Bookman Old Style"/>
        </w:rPr>
        <w:t>cu i jedna u područnom odjelu D</w:t>
      </w:r>
      <w:r w:rsidR="00DB0C2A" w:rsidRPr="007A077C">
        <w:rPr>
          <w:rFonts w:ascii="Bookman Old Style" w:hAnsi="Bookman Old Style"/>
        </w:rPr>
        <w:t>rvenik</w:t>
      </w:r>
      <w:r w:rsidRPr="007A077C">
        <w:rPr>
          <w:rFonts w:ascii="Bookman Old Style" w:hAnsi="Bookman Old Style"/>
        </w:rPr>
        <w:t xml:space="preserve">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2.2. PODACI O RADNICIMA </w:t>
      </w:r>
    </w:p>
    <w:p w:rsidR="00451791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tbl>
      <w:tblPr>
        <w:tblStyle w:val="Reetkatablice"/>
        <w:tblW w:w="10348" w:type="dxa"/>
        <w:tblInd w:w="-459" w:type="dxa"/>
        <w:tblLook w:val="04A0"/>
      </w:tblPr>
      <w:tblGrid>
        <w:gridCol w:w="712"/>
        <w:gridCol w:w="2048"/>
        <w:gridCol w:w="2410"/>
        <w:gridCol w:w="1268"/>
        <w:gridCol w:w="3910"/>
      </w:tblGrid>
      <w:tr w:rsidR="00451791" w:rsidRPr="007A077C" w:rsidTr="00451791">
        <w:trPr>
          <w:trHeight w:val="454"/>
        </w:trPr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DV  Gradac  -  Gradac  -  matični vrtić</w:t>
            </w:r>
          </w:p>
        </w:tc>
      </w:tr>
      <w:tr w:rsidR="00451791" w:rsidRPr="007A077C" w:rsidTr="00451791">
        <w:trPr>
          <w:trHeight w:val="454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R.b</w:t>
            </w:r>
            <w:proofErr w:type="spellEnd"/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Ime i prezime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Radno mjesto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Stručna sprema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Status</w:t>
            </w:r>
          </w:p>
        </w:tc>
      </w:tr>
      <w:tr w:rsidR="00451791" w:rsidRPr="007A077C" w:rsidTr="00451791">
        <w:trPr>
          <w:trHeight w:val="454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Tea  Andrijašević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( neplaćeni dopust )</w:t>
            </w:r>
          </w:p>
        </w:tc>
      </w:tr>
      <w:tr w:rsidR="00451791" w:rsidRPr="007A077C" w:rsidTr="00451791">
        <w:trPr>
          <w:trHeight w:val="454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Đurđa  </w:t>
            </w: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Mušan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Ugovor na određeno vrijeme 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( zamjena do povratka radnice )</w:t>
            </w:r>
          </w:p>
        </w:tc>
      </w:tr>
      <w:tr w:rsidR="00451791" w:rsidRPr="007A077C" w:rsidTr="00451791">
        <w:trPr>
          <w:trHeight w:val="454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Danijela  Juka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</w:tc>
      </w:tr>
      <w:tr w:rsidR="00451791" w:rsidRPr="007A077C" w:rsidTr="00451791">
        <w:trPr>
          <w:trHeight w:val="454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Olivera  Veža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Domačica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SSS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</w:tc>
      </w:tr>
      <w:tr w:rsidR="00451791" w:rsidRPr="007A077C" w:rsidTr="00451791">
        <w:trPr>
          <w:trHeight w:val="454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Dražena  </w:t>
            </w: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Radonić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Ravnatelj/pedagog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VSS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50% pedagog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30% ravnateljstvo ( reizbor )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20% ravnateljstvo ( EU fondovi )</w:t>
            </w:r>
          </w:p>
        </w:tc>
      </w:tr>
      <w:tr w:rsidR="00451791" w:rsidRPr="007A077C" w:rsidTr="00451791">
        <w:trPr>
          <w:trHeight w:val="454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Tonka</w:t>
            </w:r>
            <w:proofErr w:type="spellEnd"/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Bilas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Zdrav. djelatnica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Viša med. sestra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o  djelu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10%</w:t>
            </w:r>
          </w:p>
        </w:tc>
      </w:tr>
      <w:tr w:rsidR="00451791" w:rsidRPr="007A077C" w:rsidTr="00451791">
        <w:trPr>
          <w:trHeight w:val="454"/>
        </w:trPr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DV  DRVENIK  -  Drvenik  -  područni  vrtić</w:t>
            </w:r>
          </w:p>
        </w:tc>
      </w:tr>
      <w:tr w:rsidR="00451791" w:rsidRPr="007A077C" w:rsidTr="00DC3441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R.b</w:t>
            </w:r>
            <w:proofErr w:type="spellEnd"/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Ime i prezime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Radno mjesto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Stručna sprema</w:t>
            </w:r>
          </w:p>
        </w:tc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Status</w:t>
            </w:r>
          </w:p>
        </w:tc>
      </w:tr>
      <w:tr w:rsidR="00451791" w:rsidRPr="007A077C" w:rsidTr="00DC3441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Klaudia</w:t>
            </w:r>
            <w:proofErr w:type="spellEnd"/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  Rončević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</w:tc>
      </w:tr>
      <w:tr w:rsidR="00451791" w:rsidRPr="007A077C" w:rsidTr="00DC3441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Katica  Lozić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Domačica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SSS</w:t>
            </w:r>
          </w:p>
        </w:tc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50%</w:t>
            </w:r>
          </w:p>
        </w:tc>
      </w:tr>
    </w:tbl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lastRenderedPageBreak/>
        <w:t xml:space="preserve">2.3. STRUKTURA RADNOG VREMENA RADNIKA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475718" w:rsidRPr="007A077C" w:rsidRDefault="00475718" w:rsidP="00475718">
      <w:pPr>
        <w:rPr>
          <w:rFonts w:ascii="Bookman Old Style" w:hAnsi="Bookman Old Style"/>
          <w:sz w:val="24"/>
          <w:szCs w:val="24"/>
        </w:rPr>
      </w:pPr>
      <w:r w:rsidRPr="007A077C">
        <w:rPr>
          <w:rFonts w:ascii="Bookman Old Style" w:hAnsi="Bookman Old Style"/>
          <w:sz w:val="24"/>
          <w:szCs w:val="24"/>
        </w:rPr>
        <w:t>Raspored  je  kako  slijedi  :</w:t>
      </w:r>
    </w:p>
    <w:tbl>
      <w:tblPr>
        <w:tblStyle w:val="Reetkatablice"/>
        <w:tblW w:w="10207" w:type="dxa"/>
        <w:tblInd w:w="-318" w:type="dxa"/>
        <w:tblLook w:val="04A0"/>
      </w:tblPr>
      <w:tblGrid>
        <w:gridCol w:w="5246"/>
        <w:gridCol w:w="4961"/>
      </w:tblGrid>
      <w:tr w:rsidR="00475718" w:rsidRPr="007A077C" w:rsidTr="00475718"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718" w:rsidRPr="007A077C" w:rsidRDefault="0047571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75718" w:rsidRPr="007A077C" w:rsidRDefault="00475718" w:rsidP="00475718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Grupa  ( mlađa mješovita )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718" w:rsidRPr="007A077C" w:rsidRDefault="0047571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75718" w:rsidRPr="007A077C" w:rsidRDefault="00475718" w:rsidP="00475718">
            <w:pPr>
              <w:pStyle w:val="Odlomakpopisa"/>
              <w:numPr>
                <w:ilvl w:val="0"/>
                <w:numId w:val="4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Grupa  ( starija )</w:t>
            </w:r>
          </w:p>
        </w:tc>
      </w:tr>
      <w:tr w:rsidR="00475718" w:rsidRPr="007A077C" w:rsidTr="00475718"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718" w:rsidRPr="007A077C" w:rsidRDefault="004757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75718" w:rsidRPr="007A077C" w:rsidRDefault="00475718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-odgojiteljica  ( puno radno vrijeme : 07 – 13 h )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718" w:rsidRPr="007A077C" w:rsidRDefault="004757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75718" w:rsidRPr="007A077C" w:rsidRDefault="00475718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-odgojiteljica  ( puno radno vrijeme : 08 – 14 h )</w:t>
            </w:r>
          </w:p>
        </w:tc>
      </w:tr>
      <w:tr w:rsidR="00475718" w:rsidRPr="007A077C" w:rsidTr="00475718"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718" w:rsidRPr="007A077C" w:rsidRDefault="004757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75718" w:rsidRPr="007A077C" w:rsidRDefault="00475718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-odgojiteljica ( pola radnog vremena : od 09 – 12 h </w:t>
            </w:r>
          </w:p>
          <w:p w:rsidR="00475718" w:rsidRPr="007A077C" w:rsidRDefault="00475718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Ili  10  -  13h )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718" w:rsidRPr="007A077C" w:rsidRDefault="004757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75718" w:rsidRPr="007A077C" w:rsidRDefault="00475718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-odgojiteljica ( pola radnog vremena : 14 – 17 h )</w:t>
            </w:r>
          </w:p>
        </w:tc>
      </w:tr>
      <w:tr w:rsidR="00475718" w:rsidRPr="007A077C" w:rsidTr="00475718"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718" w:rsidRPr="007A077C" w:rsidRDefault="0047571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75718" w:rsidRPr="007A077C" w:rsidRDefault="0047571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Zajedničko spavanje  -  Dnevni  odmor</w:t>
            </w:r>
          </w:p>
        </w:tc>
      </w:tr>
    </w:tbl>
    <w:p w:rsidR="00475718" w:rsidRPr="007A077C" w:rsidRDefault="00475718" w:rsidP="00475718">
      <w:pPr>
        <w:rPr>
          <w:rFonts w:ascii="Bookman Old Style" w:hAnsi="Bookman Old Style"/>
          <w:sz w:val="24"/>
          <w:szCs w:val="24"/>
        </w:rPr>
      </w:pPr>
    </w:p>
    <w:p w:rsidR="00475718" w:rsidRPr="007A077C" w:rsidRDefault="00475718" w:rsidP="00475718">
      <w:pPr>
        <w:rPr>
          <w:rFonts w:ascii="Bookman Old Style" w:hAnsi="Bookman Old Style"/>
          <w:sz w:val="24"/>
          <w:szCs w:val="24"/>
        </w:rPr>
      </w:pPr>
      <w:r w:rsidRPr="007A077C">
        <w:rPr>
          <w:rFonts w:ascii="Bookman Old Style" w:hAnsi="Bookman Old Style"/>
          <w:sz w:val="24"/>
          <w:szCs w:val="24"/>
        </w:rPr>
        <w:t xml:space="preserve">NAPOMENE : </w:t>
      </w:r>
    </w:p>
    <w:p w:rsidR="00475718" w:rsidRPr="007A077C" w:rsidRDefault="00475718" w:rsidP="00475718">
      <w:pPr>
        <w:rPr>
          <w:rFonts w:ascii="Bookman Old Style" w:hAnsi="Bookman Old Style"/>
          <w:sz w:val="24"/>
          <w:szCs w:val="24"/>
        </w:rPr>
      </w:pPr>
      <w:r w:rsidRPr="007A077C">
        <w:rPr>
          <w:rFonts w:ascii="Bookman Old Style" w:hAnsi="Bookman Old Style"/>
          <w:sz w:val="24"/>
          <w:szCs w:val="24"/>
        </w:rPr>
        <w:t>- Odgojiteljice koje su na puno radno vrijeme rotiraju se na tjednoj bazi , kao i odgojiteljice koji su na pola radnog vremena ,</w:t>
      </w:r>
    </w:p>
    <w:p w:rsidR="00475718" w:rsidRPr="007A077C" w:rsidRDefault="00475718" w:rsidP="00475718">
      <w:pPr>
        <w:rPr>
          <w:rFonts w:ascii="Bookman Old Style" w:hAnsi="Bookman Old Style"/>
          <w:sz w:val="24"/>
          <w:szCs w:val="24"/>
        </w:rPr>
      </w:pPr>
      <w:r w:rsidRPr="007A077C">
        <w:rPr>
          <w:rFonts w:ascii="Bookman Old Style" w:hAnsi="Bookman Old Style"/>
          <w:sz w:val="24"/>
          <w:szCs w:val="24"/>
        </w:rPr>
        <w:t>- Odgojiteljica koja je ispomoć na jutarnjoj smjeni treba staviti u zahtjevniju skupinu ili pružiti mogućnost odgajateljicama koje su na puno radno vrijeme da se dogovaraju prema potrebi  ,</w:t>
      </w:r>
    </w:p>
    <w:p w:rsidR="00475718" w:rsidRPr="007A077C" w:rsidRDefault="00475718" w:rsidP="00475718">
      <w:pPr>
        <w:rPr>
          <w:rFonts w:ascii="Bookman Old Style" w:hAnsi="Bookman Old Style"/>
          <w:sz w:val="24"/>
          <w:szCs w:val="24"/>
        </w:rPr>
      </w:pPr>
      <w:r w:rsidRPr="007A077C">
        <w:rPr>
          <w:rFonts w:ascii="Bookman Old Style" w:hAnsi="Bookman Old Style"/>
          <w:sz w:val="24"/>
          <w:szCs w:val="24"/>
        </w:rPr>
        <w:t>-Ako se na nivou skupina bude ostvarilo spavanje – dnevni odmor u obje skupine , tada obje odgojiteljice na pola radnog vremena imaju radno vrijeme od 14 – 17h , svatko u svojoj skupini   (sve ovisi o zainteresiranosti roditelja za cjelodnevni boravak ) ,</w:t>
      </w:r>
    </w:p>
    <w:p w:rsidR="00475718" w:rsidRPr="007A077C" w:rsidRDefault="00475718" w:rsidP="00475718">
      <w:pPr>
        <w:rPr>
          <w:rFonts w:ascii="Bookman Old Style" w:hAnsi="Bookman Old Style"/>
          <w:sz w:val="24"/>
          <w:szCs w:val="24"/>
        </w:rPr>
      </w:pPr>
      <w:r w:rsidRPr="007A077C">
        <w:rPr>
          <w:rFonts w:ascii="Bookman Old Style" w:hAnsi="Bookman Old Style"/>
          <w:sz w:val="24"/>
          <w:szCs w:val="24"/>
        </w:rPr>
        <w:t>-Raspored će se prilagođavati potrebama djece i u dogovoru sa vanjskim suradnicima koji će provoditi dodatne programe ( engleski , glazbeni i sportski ).</w:t>
      </w:r>
    </w:p>
    <w:p w:rsidR="008F4E02" w:rsidRPr="007A077C" w:rsidRDefault="008F4E02" w:rsidP="008F4E02">
      <w:pPr>
        <w:rPr>
          <w:rFonts w:ascii="Bookman Old Style" w:hAnsi="Bookman Old Style"/>
        </w:rPr>
      </w:pPr>
    </w:p>
    <w:p w:rsidR="008F4E02" w:rsidRPr="00DC3441" w:rsidRDefault="008F4E02" w:rsidP="008F4E02">
      <w:pPr>
        <w:rPr>
          <w:rFonts w:ascii="Bookman Old Style" w:hAnsi="Bookman Old Style"/>
          <w:b/>
          <w:sz w:val="24"/>
          <w:szCs w:val="24"/>
        </w:rPr>
      </w:pPr>
      <w:r w:rsidRPr="00DC3441">
        <w:rPr>
          <w:rFonts w:ascii="Bookman Old Style" w:hAnsi="Bookman Old Style"/>
          <w:b/>
          <w:sz w:val="24"/>
          <w:szCs w:val="24"/>
        </w:rPr>
        <w:t xml:space="preserve">3.MATERIJALNI UVJETI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47571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Dječji vrtić </w:t>
      </w:r>
      <w:r w:rsidR="00475718" w:rsidRPr="007A077C">
        <w:rPr>
          <w:rFonts w:ascii="Bookman Old Style" w:hAnsi="Bookman Old Style"/>
        </w:rPr>
        <w:t xml:space="preserve">˝ Gradac ˝ Gradac </w:t>
      </w:r>
      <w:r w:rsidRPr="007A077C">
        <w:rPr>
          <w:rFonts w:ascii="Bookman Old Style" w:hAnsi="Bookman Old Style"/>
        </w:rPr>
        <w:t xml:space="preserve">lociran je u </w:t>
      </w:r>
      <w:r w:rsidR="0011001D">
        <w:rPr>
          <w:rFonts w:ascii="Bookman Old Style" w:hAnsi="Bookman Old Style"/>
        </w:rPr>
        <w:t>Grad</w:t>
      </w:r>
      <w:r w:rsidR="00475718" w:rsidRPr="007A077C">
        <w:rPr>
          <w:rFonts w:ascii="Bookman Old Style" w:hAnsi="Bookman Old Style"/>
        </w:rPr>
        <w:t>cu , Jadranska 107 a .</w:t>
      </w:r>
    </w:p>
    <w:p w:rsidR="00475718" w:rsidRPr="007A077C" w:rsidRDefault="00475718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Zgrada ima  3 etaže , 2 etaže su u funkciji , a treća etaža je , z</w:t>
      </w:r>
      <w:r w:rsidR="008F4E02" w:rsidRPr="007A077C">
        <w:rPr>
          <w:rFonts w:ascii="Bookman Old Style" w:hAnsi="Bookman Old Style"/>
        </w:rPr>
        <w:t>bog velikog interesa roditelja za korištenje naših usluga</w:t>
      </w:r>
      <w:r w:rsidRPr="007A077C">
        <w:rPr>
          <w:rFonts w:ascii="Bookman Old Style" w:hAnsi="Bookman Old Style"/>
        </w:rPr>
        <w:t xml:space="preserve"> , adaptirana za organizaciju 10-</w:t>
      </w:r>
      <w:proofErr w:type="spellStart"/>
      <w:r w:rsidRPr="007A077C">
        <w:rPr>
          <w:rFonts w:ascii="Bookman Old Style" w:hAnsi="Bookman Old Style"/>
        </w:rPr>
        <w:t>osatnog</w:t>
      </w:r>
      <w:proofErr w:type="spellEnd"/>
      <w:r w:rsidRPr="007A077C">
        <w:rPr>
          <w:rFonts w:ascii="Bookman Old Style" w:hAnsi="Bookman Old Style"/>
        </w:rPr>
        <w:t xml:space="preserve"> programa od nove pedagoške 2018./19. godine.</w:t>
      </w:r>
      <w:r w:rsidR="008F4E02"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lastRenderedPageBreak/>
        <w:t xml:space="preserve"> 3.1.PLAN INVESTICIJSKOG ODRŽAVANJA OBJEKTA </w:t>
      </w:r>
    </w:p>
    <w:p w:rsidR="008C56F8" w:rsidRPr="007A077C" w:rsidRDefault="008F4E02" w:rsidP="00DC3441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C56F8" w:rsidRPr="007A077C" w:rsidRDefault="008F4E02" w:rsidP="008C56F8">
      <w:pPr>
        <w:pStyle w:val="Odlomakpopisa"/>
        <w:numPr>
          <w:ilvl w:val="0"/>
          <w:numId w:val="6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Provođenje mjera sanitarno – tehničko – sigurnosne prirode predloženih iz nadležnosti sanitarne inspekcije, a na temelju vodiča primjene HACCP načela </w:t>
      </w:r>
      <w:r w:rsidR="008C56F8" w:rsidRPr="007A077C">
        <w:rPr>
          <w:rFonts w:ascii="Bookman Old Style" w:hAnsi="Bookman Old Style" w:cs="Calibri"/>
        </w:rPr>
        <w:t>,</w:t>
      </w:r>
    </w:p>
    <w:p w:rsidR="008C56F8" w:rsidRPr="007A077C" w:rsidRDefault="008F4E02" w:rsidP="008C56F8">
      <w:pPr>
        <w:pStyle w:val="Odlomakpopisa"/>
        <w:numPr>
          <w:ilvl w:val="0"/>
          <w:numId w:val="6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Nabava kuhinjskog pribora za djecu i osoblje</w:t>
      </w:r>
      <w:r w:rsidR="008C56F8" w:rsidRPr="007A077C">
        <w:rPr>
          <w:rFonts w:ascii="Bookman Old Style" w:hAnsi="Bookman Old Style" w:cs="Calibri"/>
        </w:rPr>
        <w:t xml:space="preserve"> ,</w:t>
      </w:r>
      <w:r w:rsidRPr="007A077C">
        <w:rPr>
          <w:rFonts w:ascii="Bookman Old Style" w:hAnsi="Bookman Old Style"/>
        </w:rPr>
        <w:t xml:space="preserve"> </w:t>
      </w:r>
    </w:p>
    <w:p w:rsidR="008C56F8" w:rsidRPr="007A077C" w:rsidRDefault="008F4E02" w:rsidP="008C56F8">
      <w:pPr>
        <w:pStyle w:val="Odlomakpopisa"/>
        <w:numPr>
          <w:ilvl w:val="0"/>
          <w:numId w:val="6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Zamjena dotrajalih tepiha po sobama dnevnog boravka </w:t>
      </w:r>
    </w:p>
    <w:p w:rsidR="008C56F8" w:rsidRPr="007A077C" w:rsidRDefault="008F4E02" w:rsidP="008C56F8">
      <w:pPr>
        <w:pStyle w:val="Odlomakpopisa"/>
        <w:numPr>
          <w:ilvl w:val="0"/>
          <w:numId w:val="6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Popravak i održavanje postojećih sanitarnih čvorova </w:t>
      </w:r>
      <w:r w:rsidR="008C56F8" w:rsidRPr="007A077C">
        <w:rPr>
          <w:rFonts w:ascii="Bookman Old Style" w:hAnsi="Bookman Old Style" w:cs="Calibri"/>
        </w:rPr>
        <w:t xml:space="preserve">i inventara u sobama </w:t>
      </w:r>
    </w:p>
    <w:p w:rsidR="008C56F8" w:rsidRPr="007A077C" w:rsidRDefault="008F4E02" w:rsidP="008C56F8">
      <w:pPr>
        <w:pStyle w:val="Odlomakpopisa"/>
        <w:numPr>
          <w:ilvl w:val="0"/>
          <w:numId w:val="6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Uređenje oko</w:t>
      </w:r>
      <w:r w:rsidRPr="007A077C">
        <w:rPr>
          <w:rFonts w:ascii="Bookman Old Style" w:hAnsi="Bookman Old Style"/>
        </w:rPr>
        <w:t xml:space="preserve">liša vrtića </w:t>
      </w:r>
    </w:p>
    <w:p w:rsidR="008C56F8" w:rsidRPr="007A077C" w:rsidRDefault="008F4E02" w:rsidP="008C56F8">
      <w:pPr>
        <w:pStyle w:val="Odlomakpopisa"/>
        <w:numPr>
          <w:ilvl w:val="0"/>
          <w:numId w:val="6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Izmjena rasvjetnih tijela po sobama dnevnih boravaka </w:t>
      </w:r>
      <w:r w:rsidR="00105E99" w:rsidRPr="007A077C">
        <w:rPr>
          <w:rFonts w:ascii="Bookman Old Style" w:hAnsi="Bookman Old Style" w:cs="Calibri"/>
        </w:rPr>
        <w:t>.</w:t>
      </w:r>
    </w:p>
    <w:p w:rsidR="00105E99" w:rsidRPr="007A077C" w:rsidRDefault="00105E99" w:rsidP="00105E99">
      <w:pPr>
        <w:ind w:left="398"/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NAPOMENA : Iz projekta EU fondova planiramo kompletno urediti 3. </w:t>
      </w:r>
      <w:r w:rsidR="0011001D">
        <w:rPr>
          <w:rFonts w:ascii="Bookman Old Style" w:hAnsi="Bookman Old Style"/>
        </w:rPr>
        <w:t>etažu centralnog objekta u Grad</w:t>
      </w:r>
      <w:r w:rsidRPr="007A077C">
        <w:rPr>
          <w:rFonts w:ascii="Bookman Old Style" w:hAnsi="Bookman Old Style"/>
        </w:rPr>
        <w:t>cu , a sve u svrhu kvalitetne realizacije 10-</w:t>
      </w:r>
      <w:proofErr w:type="spellStart"/>
      <w:r w:rsidRPr="007A077C">
        <w:rPr>
          <w:rFonts w:ascii="Bookman Old Style" w:hAnsi="Bookman Old Style"/>
        </w:rPr>
        <w:t>osatnog</w:t>
      </w:r>
      <w:proofErr w:type="spellEnd"/>
      <w:r w:rsidRPr="007A077C">
        <w:rPr>
          <w:rFonts w:ascii="Bookman Old Style" w:hAnsi="Bookman Old Style"/>
        </w:rPr>
        <w:t xml:space="preserve"> programa od </w:t>
      </w:r>
      <w:proofErr w:type="spellStart"/>
      <w:r w:rsidRPr="007A077C">
        <w:rPr>
          <w:rFonts w:ascii="Bookman Old Style" w:hAnsi="Bookman Old Style"/>
        </w:rPr>
        <w:t>ped.god</w:t>
      </w:r>
      <w:proofErr w:type="spellEnd"/>
      <w:r w:rsidRPr="007A077C">
        <w:rPr>
          <w:rFonts w:ascii="Bookman Old Style" w:hAnsi="Bookman Old Style"/>
        </w:rPr>
        <w:t>. 2018./19.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3.2 DOPUNA I NABAVA DIDAKTIKE I POTROŠNOG MATERIJALA 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Potrošni likovni i uredski materijal i didak</w:t>
      </w:r>
      <w:r w:rsidR="00105E99" w:rsidRPr="007A077C">
        <w:rPr>
          <w:rFonts w:ascii="Bookman Old Style" w:hAnsi="Bookman Old Style"/>
        </w:rPr>
        <w:t>tika nabavljaju se po potrebi :</w:t>
      </w:r>
      <w:r w:rsidRPr="007A077C">
        <w:rPr>
          <w:rFonts w:ascii="Bookman Old Style" w:hAnsi="Bookman Old Style"/>
        </w:rPr>
        <w:t xml:space="preserve"> </w:t>
      </w:r>
    </w:p>
    <w:p w:rsidR="00105E99" w:rsidRPr="007A077C" w:rsidRDefault="008F4E02" w:rsidP="00105E99">
      <w:pPr>
        <w:pStyle w:val="Odlomakpopisa"/>
        <w:numPr>
          <w:ilvl w:val="0"/>
          <w:numId w:val="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Slikovnice i didaktička sredstva za rad djece </w:t>
      </w:r>
    </w:p>
    <w:p w:rsidR="00105E99" w:rsidRPr="007A077C" w:rsidRDefault="008F4E02" w:rsidP="00105E99">
      <w:pPr>
        <w:pStyle w:val="Odlomakpopisa"/>
        <w:numPr>
          <w:ilvl w:val="0"/>
          <w:numId w:val="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Materijali za vježbanje fine motorike ruke </w:t>
      </w:r>
    </w:p>
    <w:p w:rsidR="00105E99" w:rsidRPr="007A077C" w:rsidRDefault="00105E99" w:rsidP="00105E99">
      <w:pPr>
        <w:pStyle w:val="Odlomakpopisa"/>
        <w:numPr>
          <w:ilvl w:val="0"/>
          <w:numId w:val="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Raz</w:t>
      </w:r>
      <w:r w:rsidR="008F4E02" w:rsidRPr="007A077C">
        <w:rPr>
          <w:rFonts w:ascii="Bookman Old Style" w:hAnsi="Bookman Old Style" w:cs="Calibri"/>
        </w:rPr>
        <w:t>ne vrste slagalica</w:t>
      </w:r>
      <w:r w:rsidRPr="007A077C">
        <w:rPr>
          <w:rFonts w:ascii="Bookman Old Style" w:hAnsi="Bookman Old Style" w:cs="Calibri"/>
        </w:rPr>
        <w:t>.</w:t>
      </w:r>
    </w:p>
    <w:p w:rsidR="008F4E02" w:rsidRPr="007A077C" w:rsidRDefault="008F4E02" w:rsidP="00105E99">
      <w:p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Svi navedeni sadržaji ostvarivat će se sukladno mogućnostima Dječjeg vrtića i Osnivača, a izvori fina</w:t>
      </w:r>
      <w:r w:rsidRPr="007A077C">
        <w:rPr>
          <w:rFonts w:ascii="Bookman Old Style" w:hAnsi="Bookman Old Style"/>
        </w:rPr>
        <w:t>nciranja pronaći će se i</w:t>
      </w:r>
      <w:r w:rsidR="00105E99" w:rsidRPr="007A077C">
        <w:rPr>
          <w:rFonts w:ascii="Bookman Old Style" w:hAnsi="Bookman Old Style"/>
        </w:rPr>
        <w:t xml:space="preserve">z fondova EU , </w:t>
      </w:r>
      <w:r w:rsidRPr="007A077C">
        <w:rPr>
          <w:rFonts w:ascii="Bookman Old Style" w:hAnsi="Bookman Old Style"/>
        </w:rPr>
        <w:t xml:space="preserve">te sredstvima kojima se sufinanciraju javne potrebe od strane Ministarstva znanosti, obrazovanja, prosvjete i sporta.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DC3441" w:rsidRDefault="008F4E02" w:rsidP="008F4E02">
      <w:pPr>
        <w:rPr>
          <w:rFonts w:ascii="Bookman Old Style" w:hAnsi="Bookman Old Style"/>
          <w:b/>
          <w:sz w:val="24"/>
          <w:szCs w:val="24"/>
        </w:rPr>
      </w:pPr>
      <w:r w:rsidRPr="00DC3441">
        <w:rPr>
          <w:rFonts w:ascii="Bookman Old Style" w:hAnsi="Bookman Old Style"/>
          <w:b/>
          <w:sz w:val="24"/>
          <w:szCs w:val="24"/>
        </w:rPr>
        <w:t xml:space="preserve">4.NJEGA I SKRB ZA TJELESNI RAZVOJ I ZDRAVLJE DJECE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Pravovremeno prikupljanje liječničkih potvrda o zdravstvenom stanju djece</w:t>
      </w:r>
      <w:r w:rsidR="009B18C3" w:rsidRPr="007A077C">
        <w:rPr>
          <w:rFonts w:ascii="Bookman Old Style" w:hAnsi="Bookman Old Style" w:cs="Calibri"/>
        </w:rPr>
        <w:t xml:space="preserve"> ,</w:t>
      </w:r>
      <w:r w:rsidRPr="007A077C">
        <w:rPr>
          <w:rFonts w:ascii="Bookman Old Style" w:hAnsi="Bookman Old Style" w:cs="Calibri"/>
        </w:rPr>
        <w:t xml:space="preserve">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Organiziranje i vođenje antropometrijskih obilježja djece u svim odgojnim skupinama u suradnji s odgojno – zdravstvenim stručnjacima, te praćenje stanja uhranjenosti na temelj</w:t>
      </w:r>
      <w:r w:rsidRPr="007A077C">
        <w:rPr>
          <w:rFonts w:ascii="Bookman Old Style" w:hAnsi="Bookman Old Style"/>
        </w:rPr>
        <w:t xml:space="preserve">u tih mjera </w:t>
      </w:r>
      <w:r w:rsidR="009B18C3" w:rsidRPr="007A077C">
        <w:rPr>
          <w:rFonts w:ascii="Bookman Old Style" w:hAnsi="Bookman Old Style"/>
        </w:rPr>
        <w:t>,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 cilju zadovoljavanja djetetovih potreba za hranom maksimalno prilagođavati jelovnik djeci vodeći računa o kvaliteti i kvantiteti prehrane 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Pravovremena izrada jelovnika</w:t>
      </w:r>
      <w:r w:rsidRPr="007A077C">
        <w:rPr>
          <w:rFonts w:ascii="Bookman Old Style" w:hAnsi="Bookman Old Style"/>
        </w:rPr>
        <w:t xml:space="preserve">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Nadzor nad sanitarno – higijenskim stanjem prostora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Uvid u higijensko održavanje vanjskih površina, primjena i uvođenje načela HACCP </w:t>
      </w:r>
      <w:r w:rsidRPr="007A077C">
        <w:rPr>
          <w:rFonts w:ascii="Bookman Old Style" w:hAnsi="Bookman Old Style"/>
        </w:rPr>
        <w:t xml:space="preserve">sustava </w:t>
      </w:r>
    </w:p>
    <w:p w:rsidR="008F4E02" w:rsidRPr="007A077C" w:rsidRDefault="009B18C3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I</w:t>
      </w:r>
      <w:r w:rsidR="008F4E02" w:rsidRPr="007A077C">
        <w:rPr>
          <w:rFonts w:ascii="Bookman Old Style" w:hAnsi="Bookman Old Style" w:cs="Calibri"/>
        </w:rPr>
        <w:t>spitivanje mikro</w:t>
      </w:r>
      <w:r w:rsidR="008F4E02" w:rsidRPr="007A077C">
        <w:rPr>
          <w:rFonts w:ascii="Bookman Old Style" w:hAnsi="Bookman Old Style"/>
        </w:rPr>
        <w:t>biološke čistoće</w:t>
      </w:r>
      <w:r w:rsidRPr="007A077C">
        <w:rPr>
          <w:rFonts w:ascii="Bookman Old Style" w:hAnsi="Bookman Old Style"/>
        </w:rPr>
        <w:t xml:space="preserve"> i zbrinjavanje otpada.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9B18C3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lastRenderedPageBreak/>
        <w:t xml:space="preserve">Pravilna prehrana u dječjim vrtićima osigurava se: </w:t>
      </w:r>
    </w:p>
    <w:p w:rsidR="009B18C3" w:rsidRPr="007A077C" w:rsidRDefault="008F4E02" w:rsidP="009B18C3">
      <w:pPr>
        <w:pStyle w:val="Odlomakpopisa"/>
        <w:numPr>
          <w:ilvl w:val="0"/>
          <w:numId w:val="1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Redovitim brojem obroka u skladu sa preporučenim količinam</w:t>
      </w:r>
      <w:r w:rsidR="009B18C3" w:rsidRPr="007A077C">
        <w:rPr>
          <w:rFonts w:ascii="Bookman Old Style" w:hAnsi="Bookman Old Style" w:cs="Calibri"/>
        </w:rPr>
        <w:t>a energije i prehrambenih tvari</w:t>
      </w:r>
    </w:p>
    <w:p w:rsidR="009B18C3" w:rsidRPr="007A077C" w:rsidRDefault="008F4E02" w:rsidP="009B18C3">
      <w:pPr>
        <w:pStyle w:val="Odlomakpopisa"/>
        <w:numPr>
          <w:ilvl w:val="0"/>
          <w:numId w:val="1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Propisan</w:t>
      </w:r>
      <w:r w:rsidRPr="007A077C">
        <w:rPr>
          <w:rFonts w:ascii="Bookman Old Style" w:hAnsi="Bookman Old Style"/>
        </w:rPr>
        <w:t xml:space="preserve">im sanitarnim nadzorom nad namirnicama i predmetima koji se koriste u prehrani djece </w:t>
      </w:r>
    </w:p>
    <w:p w:rsidR="000D2A5D" w:rsidRPr="007A077C" w:rsidRDefault="008F4E02" w:rsidP="008F4E02">
      <w:pPr>
        <w:pStyle w:val="Odlomakpopisa"/>
        <w:numPr>
          <w:ilvl w:val="0"/>
          <w:numId w:val="1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Hrana mora zadovoljavati uvjete propisane za zdravstvenu ispravnost namirnica, u vrtić se može unositi samo industrijski pripravljena i pakirana hrana s deklaracijom </w:t>
      </w:r>
      <w:r w:rsidR="000D2A5D" w:rsidRPr="007A077C">
        <w:rPr>
          <w:rFonts w:ascii="Bookman Old Style" w:hAnsi="Bookman Old Style"/>
        </w:rPr>
        <w:t>proizvođača.</w:t>
      </w:r>
    </w:p>
    <w:p w:rsidR="000D2A5D" w:rsidRPr="007A077C" w:rsidRDefault="008F4E02" w:rsidP="000D2A5D">
      <w:pPr>
        <w:ind w:left="360"/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Prehrana djece u okviru vrtićkog programa uključuje: </w:t>
      </w:r>
    </w:p>
    <w:p w:rsidR="000D2A5D" w:rsidRPr="007A077C" w:rsidRDefault="008F4E02" w:rsidP="000D2A5D">
      <w:pPr>
        <w:pStyle w:val="Odlomakpopisa"/>
        <w:numPr>
          <w:ilvl w:val="0"/>
          <w:numId w:val="1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Četiri obroka u 10-satnom programu (doručak, međuobrok – voće, ručak, užina) </w:t>
      </w:r>
    </w:p>
    <w:p w:rsidR="000D2A5D" w:rsidRPr="007A077C" w:rsidRDefault="000D2A5D" w:rsidP="000D2A5D">
      <w:pPr>
        <w:pStyle w:val="Odlomakpopisa"/>
        <w:numPr>
          <w:ilvl w:val="0"/>
          <w:numId w:val="1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Dva</w:t>
      </w:r>
      <w:r w:rsidR="008F4E02" w:rsidRPr="007A077C">
        <w:rPr>
          <w:rFonts w:ascii="Bookman Old Style" w:hAnsi="Bookman Old Style" w:cs="Calibri"/>
        </w:rPr>
        <w:t xml:space="preserve"> obroka u 6-satnom programu  (</w:t>
      </w:r>
      <w:r w:rsidRPr="007A077C">
        <w:rPr>
          <w:rFonts w:ascii="Bookman Old Style" w:hAnsi="Bookman Old Style" w:cs="Calibri"/>
        </w:rPr>
        <w:t xml:space="preserve"> </w:t>
      </w:r>
      <w:r w:rsidR="008F4E02" w:rsidRPr="007A077C">
        <w:rPr>
          <w:rFonts w:ascii="Bookman Old Style" w:hAnsi="Bookman Old Style" w:cs="Calibri"/>
        </w:rPr>
        <w:t>doručak</w:t>
      </w:r>
      <w:r w:rsidRPr="007A077C">
        <w:rPr>
          <w:rFonts w:ascii="Bookman Old Style" w:hAnsi="Bookman Old Style" w:cs="Calibri"/>
        </w:rPr>
        <w:t xml:space="preserve"> </w:t>
      </w:r>
      <w:r w:rsidR="008F4E02" w:rsidRPr="007A077C">
        <w:rPr>
          <w:rFonts w:ascii="Bookman Old Style" w:hAnsi="Bookman Old Style" w:cs="Calibri"/>
        </w:rPr>
        <w:t>, međuobrok – voće</w:t>
      </w:r>
      <w:r w:rsidRPr="007A077C">
        <w:rPr>
          <w:rFonts w:ascii="Bookman Old Style" w:hAnsi="Bookman Old Style" w:cs="Calibri"/>
        </w:rPr>
        <w:t xml:space="preserve"> </w:t>
      </w:r>
      <w:r w:rsidR="008F4E02" w:rsidRPr="007A077C">
        <w:rPr>
          <w:rFonts w:ascii="Bookman Old Style" w:hAnsi="Bookman Old Style" w:cs="Calibri"/>
        </w:rPr>
        <w:t>)</w:t>
      </w:r>
      <w:r w:rsidRPr="007A077C">
        <w:rPr>
          <w:rFonts w:ascii="Bookman Old Style" w:hAnsi="Bookman Old Style" w:cs="Calibri"/>
        </w:rPr>
        <w:t>.</w:t>
      </w:r>
    </w:p>
    <w:p w:rsidR="008F4E02" w:rsidRPr="007A077C" w:rsidRDefault="008F4E02" w:rsidP="000D2A5D">
      <w:p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Jelovnik se konstantno mijenja </w:t>
      </w:r>
      <w:r w:rsidRPr="007A077C">
        <w:rPr>
          <w:rFonts w:ascii="Bookman Old Style" w:hAnsi="Bookman Old Style"/>
        </w:rPr>
        <w:t>i nadopunjuje sezonskim namirnicama. Za djecu s alergijskim reakcijama na određene namirnice prehrana se prilagođava njihovim potrebama. Ukoliko se radi o težim alergijskim reakcijama prehrana se, u dogovoru s roditeljima</w:t>
      </w:r>
      <w:r w:rsidR="000D2A5D" w:rsidRPr="007A077C">
        <w:rPr>
          <w:rFonts w:ascii="Bookman Old Style" w:hAnsi="Bookman Old Style"/>
        </w:rPr>
        <w:t xml:space="preserve"> i VMS </w:t>
      </w:r>
      <w:r w:rsidRPr="007A077C">
        <w:rPr>
          <w:rFonts w:ascii="Bookman Old Style" w:hAnsi="Bookman Old Style"/>
        </w:rPr>
        <w:t xml:space="preserve">, potpuno prilagođava djetetu. 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Provodi se redovita kontrola sanitarne i higijensko – epidemiološke službe u kontroli namirnica i vode i uzimanje </w:t>
      </w:r>
      <w:proofErr w:type="spellStart"/>
      <w:r w:rsidRPr="007A077C">
        <w:rPr>
          <w:rFonts w:ascii="Bookman Old Style" w:hAnsi="Bookman Old Style"/>
        </w:rPr>
        <w:t>briseva</w:t>
      </w:r>
      <w:proofErr w:type="spellEnd"/>
      <w:r w:rsidRPr="007A077C">
        <w:rPr>
          <w:rFonts w:ascii="Bookman Old Style" w:hAnsi="Bookman Old Style"/>
        </w:rPr>
        <w:t xml:space="preserve"> mikrobiološke čistoće zbog zdravstvene ispravnosti. </w:t>
      </w:r>
    </w:p>
    <w:p w:rsidR="008F4E02" w:rsidRPr="007A077C" w:rsidRDefault="008F4E02" w:rsidP="008F4E02">
      <w:pPr>
        <w:rPr>
          <w:rFonts w:ascii="Bookman Old Style" w:hAnsi="Bookman Old Style"/>
        </w:rPr>
      </w:pPr>
    </w:p>
    <w:p w:rsidR="008F4E02" w:rsidRPr="00DC3441" w:rsidRDefault="008F4E02" w:rsidP="008F4E02">
      <w:pPr>
        <w:rPr>
          <w:rFonts w:ascii="Bookman Old Style" w:hAnsi="Bookman Old Style"/>
          <w:b/>
          <w:sz w:val="24"/>
          <w:szCs w:val="24"/>
        </w:rPr>
      </w:pPr>
      <w:r w:rsidRPr="00DC3441">
        <w:rPr>
          <w:rFonts w:ascii="Bookman Old Style" w:hAnsi="Bookman Old Style"/>
          <w:b/>
          <w:sz w:val="24"/>
          <w:szCs w:val="24"/>
        </w:rPr>
        <w:t xml:space="preserve"> 5.ODGOJNO OBRAZOVNI RAD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Razumijevanjem posebnosti programa </w:t>
      </w:r>
      <w:proofErr w:type="spellStart"/>
      <w:r w:rsidRPr="007A077C">
        <w:rPr>
          <w:rFonts w:ascii="Bookman Old Style" w:hAnsi="Bookman Old Style"/>
        </w:rPr>
        <w:t>predškole</w:t>
      </w:r>
      <w:proofErr w:type="spellEnd"/>
      <w:r w:rsidRPr="007A077C">
        <w:rPr>
          <w:rFonts w:ascii="Bookman Old Style" w:hAnsi="Bookman Old Style"/>
        </w:rPr>
        <w:t xml:space="preserve">, suvremenim pristupom djetetu i učenju, pomagati, slušati i odgovarati s djecom o zadovoljavanju interesa, njihovih individualnih i razvojnih potreba i potencijala, u poticajno oblikovanom materijalno-socijalnom okruženju, za stjecanje odgojno-obrazovnih iskustava.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Cjeloviti odgojno-obrazovni proces u neposrednom radu s djecom u godini prije škole provoditi ćemo fleksibilno u partnerstvu vrtića s roditeljima i širom društvenom zajednicom, osiguravanjem kontinuiteta u odgoju i obrazovanju, te osigurati otvorenost za kontinuirano učenje i spremnost na unapređivanje prakse.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 skladu s Nacionalnim kurikulumom za rani i predškolski odgoj i obrazovanje, te  vrtićkim kurikulumom, u ovom programu promicat ćemo planiranje i provođenje cjelovitog odgojno - obrazovnog procesa utemeljenog na vrijednostima koje bi iz perspektive povijesti, kulture, suvremenih događanja i projekcije budućnosti težile unapređivanju intelektualnih, društvenih, moralni i duhovni razvoj djece kroz:  znanje, humanizam i toleranciju,identitet,odgovornost, autonomiju i kreativnost. </w:t>
      </w:r>
    </w:p>
    <w:p w:rsidR="00DC3441" w:rsidRDefault="00DC3441" w:rsidP="008F4E02">
      <w:pPr>
        <w:rPr>
          <w:rFonts w:ascii="Bookman Old Style" w:hAnsi="Bookman Old Style"/>
        </w:rPr>
      </w:pPr>
    </w:p>
    <w:p w:rsidR="00DC3441" w:rsidRDefault="00DC3441" w:rsidP="008F4E02">
      <w:pPr>
        <w:rPr>
          <w:rFonts w:ascii="Bookman Old Style" w:hAnsi="Bookman Old Style"/>
        </w:rPr>
      </w:pP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lastRenderedPageBreak/>
        <w:t xml:space="preserve">U provođenju programa postavljamo specifične ciljeve: </w:t>
      </w:r>
    </w:p>
    <w:p w:rsidR="000D2A5D" w:rsidRPr="007A077C" w:rsidRDefault="008F4E02" w:rsidP="000D2A5D">
      <w:pPr>
        <w:pStyle w:val="Odlomakpopisa"/>
        <w:numPr>
          <w:ilvl w:val="0"/>
          <w:numId w:val="1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poticanje cjelovitog razvoja djeteta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fleksibilnost i osiguranje dobrobiti djeteta</w:t>
      </w:r>
      <w:r w:rsidR="000D2A5D" w:rsidRPr="007A077C">
        <w:rPr>
          <w:rFonts w:ascii="Bookman Old Style" w:hAnsi="Bookman Old Style" w:cs="Calibri"/>
        </w:rPr>
        <w:t xml:space="preserve"> ,</w:t>
      </w:r>
    </w:p>
    <w:p w:rsidR="000D2A5D" w:rsidRPr="007A077C" w:rsidRDefault="008F4E02" w:rsidP="000D2A5D">
      <w:pPr>
        <w:pStyle w:val="Odlomakpopisa"/>
        <w:numPr>
          <w:ilvl w:val="0"/>
          <w:numId w:val="1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odgoj i učenje djece za razvoj k</w:t>
      </w:r>
      <w:r w:rsidRPr="007A077C">
        <w:rPr>
          <w:rFonts w:ascii="Bookman Old Style" w:hAnsi="Bookman Old Style"/>
        </w:rPr>
        <w:t xml:space="preserve">ompetencije </w:t>
      </w:r>
      <w:r w:rsidR="000D2A5D" w:rsidRPr="007A077C">
        <w:rPr>
          <w:rFonts w:ascii="Bookman Old Style" w:hAnsi="Bookman Old Style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ostvarivanja prava djece za jednake šanse </w:t>
      </w:r>
      <w:proofErr w:type="spellStart"/>
      <w:r w:rsidRPr="007A077C">
        <w:rPr>
          <w:rFonts w:ascii="Bookman Old Style" w:hAnsi="Bookman Old Style" w:cs="Calibri"/>
        </w:rPr>
        <w:t>tj</w:t>
      </w:r>
      <w:proofErr w:type="spellEnd"/>
      <w:r w:rsidRPr="007A077C">
        <w:rPr>
          <w:rFonts w:ascii="Bookman Old Style" w:hAnsi="Bookman Old Style" w:cs="Calibri"/>
        </w:rPr>
        <w:t xml:space="preserve">. ostvarivanje jednakih prava za sve </w:t>
      </w:r>
      <w:r w:rsidR="000D2A5D" w:rsidRPr="007A077C">
        <w:rPr>
          <w:rFonts w:ascii="Bookman Old Style" w:hAnsi="Bookman Old Style" w:cs="Calibri"/>
        </w:rPr>
        <w:t>u</w:t>
      </w:r>
      <w:r w:rsidRPr="007A077C">
        <w:rPr>
          <w:rFonts w:ascii="Bookman Old Style" w:hAnsi="Bookman Old Style" w:cs="Calibri"/>
        </w:rPr>
        <w:t xml:space="preserve">temeljeno na specifičnim polazištima: postojećim dokumentima i suvremenom shvaćanju djeteta i organizacije vrtića u poticajno oblikovan prostoru </w:t>
      </w:r>
      <w:r w:rsidR="000D2A5D" w:rsidRPr="007A077C">
        <w:rPr>
          <w:rFonts w:ascii="Bookman Old Style" w:hAnsi="Bookman Old Style" w:cs="Calibri"/>
        </w:rPr>
        <w:t>.</w:t>
      </w:r>
    </w:p>
    <w:p w:rsidR="000D2A5D" w:rsidRPr="007A077C" w:rsidRDefault="008F4E02" w:rsidP="000D2A5D">
      <w:pPr>
        <w:ind w:left="360"/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Primjenjujemo</w:t>
      </w:r>
      <w:r w:rsidRPr="007A077C">
        <w:rPr>
          <w:rFonts w:ascii="Bookman Old Style" w:hAnsi="Bookman Old Style"/>
        </w:rPr>
        <w:t xml:space="preserve"> specifična načela:</w:t>
      </w:r>
    </w:p>
    <w:p w:rsidR="000D2A5D" w:rsidRPr="007A077C" w:rsidRDefault="008F4E02" w:rsidP="000D2A5D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fleksibilnost odgojno-obrazovnog procesa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partnerstva vrtića s roditeljima i širom društvenom zajednicom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osiguranje kontinuiteta u odgoju i obrazovanju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otvorenost za kontinuirano učenje </w:t>
      </w:r>
      <w:r w:rsidR="000D2A5D" w:rsidRPr="007A077C">
        <w:rPr>
          <w:rFonts w:ascii="Bookman Old Style" w:hAnsi="Bookman Old Style" w:cs="Calibri"/>
        </w:rPr>
        <w:t>,</w:t>
      </w:r>
    </w:p>
    <w:p w:rsidR="008F4E02" w:rsidRPr="007A077C" w:rsidRDefault="008F4E02" w:rsidP="008F4E02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spremnost za unapređivanje prakse </w:t>
      </w:r>
      <w:r w:rsidR="000D2A5D" w:rsidRPr="007A077C">
        <w:rPr>
          <w:rFonts w:ascii="Bookman Old Style" w:hAnsi="Bookman Old Style" w:cs="Calibri"/>
        </w:rPr>
        <w:t>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5.1.BITNE ZADAĆE </w:t>
      </w:r>
    </w:p>
    <w:p w:rsidR="00DC3441" w:rsidRDefault="00DC3441" w:rsidP="008F4E02">
      <w:pPr>
        <w:rPr>
          <w:rFonts w:ascii="Bookman Old Style" w:hAnsi="Bookman Old Style"/>
        </w:rPr>
      </w:pP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Razina organizacije rada i kvaliteta moraju biti u neprekidnom usponu s jasno određenim smjernicama za poboljšanje uvjeta koji će djeci osigurati kvalitetniji, sadržajniji i bogatiji rad i boravak u ovoj odgojno - obrazovnoj ustanovi. Neophodno je postaviti fleksibilniju organizaciju rada tako da bez obzira na oblike i vrste programa rad svih djelatnika bude podređen djetetu i usklađen za zadovoljavanje svakodnevnih dječji potreba i interesa roditelja. Na taj način ćemo ostvariti osnovnu zadaću, svrhu i cilj ove ustanove. Težit ćemo stvaranju uvjeta koji će djeci boravak u vrtiću zamijeniti toplinu doma i dati smjernice za prve životne korake.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Otvorenost za potrebe okruženja </w:t>
      </w:r>
    </w:p>
    <w:p w:rsidR="000D2A5D" w:rsidRPr="007A077C" w:rsidRDefault="008F4E02" w:rsidP="000D2A5D">
      <w:pPr>
        <w:pStyle w:val="Odlomakpopisa"/>
        <w:numPr>
          <w:ilvl w:val="0"/>
          <w:numId w:val="1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primjena programskog odgoja i naobrazbe predškolske dje</w:t>
      </w:r>
      <w:r w:rsidRPr="007A077C">
        <w:rPr>
          <w:rFonts w:ascii="Bookman Old Style" w:hAnsi="Bookman Old Style"/>
        </w:rPr>
        <w:t xml:space="preserve">ce, fleksibilnost </w:t>
      </w:r>
      <w:proofErr w:type="spellStart"/>
      <w:r w:rsidRPr="007A077C">
        <w:rPr>
          <w:rFonts w:ascii="Bookman Old Style" w:hAnsi="Bookman Old Style"/>
        </w:rPr>
        <w:t>odgojnoobrazovnog</w:t>
      </w:r>
      <w:proofErr w:type="spellEnd"/>
      <w:r w:rsidRPr="007A077C">
        <w:rPr>
          <w:rFonts w:ascii="Bookman Old Style" w:hAnsi="Bookman Old Style"/>
        </w:rPr>
        <w:t xml:space="preserve"> procesa, prilagodljivost potrebama djece</w:t>
      </w:r>
      <w:r w:rsidR="000D2A5D" w:rsidRPr="007A077C">
        <w:rPr>
          <w:rFonts w:ascii="Bookman Old Style" w:hAnsi="Bookman Old Style"/>
        </w:rPr>
        <w:t xml:space="preserve"> ,</w:t>
      </w:r>
    </w:p>
    <w:p w:rsidR="008F4E02" w:rsidRPr="007A077C" w:rsidRDefault="008F4E02" w:rsidP="000D2A5D">
      <w:pPr>
        <w:pStyle w:val="Odlomakpopisa"/>
        <w:numPr>
          <w:ilvl w:val="0"/>
          <w:numId w:val="1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očuvanje tjelesnog i mentalnog zdravlja djeteta, poticaj cjelovitog razvoja svih funkcija u skladu sa zakonitostima djetetova razvoja i njegovih stvarnih psihofizičkih mogućnost</w:t>
      </w:r>
      <w:r w:rsidR="000D2A5D" w:rsidRPr="007A077C">
        <w:rPr>
          <w:rFonts w:ascii="Bookman Old Style" w:hAnsi="Bookman Old Style"/>
        </w:rPr>
        <w:t>i 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5.2.RAD S DJECOM S TEŠKOĆAMA U RAZVOJU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Rad s djecom s posebnim potrebama uključuje: </w:t>
      </w:r>
    </w:p>
    <w:p w:rsidR="000D2A5D" w:rsidRPr="007A077C" w:rsidRDefault="008F4E02" w:rsidP="000D2A5D">
      <w:pPr>
        <w:pStyle w:val="Odlomakpopisa"/>
        <w:numPr>
          <w:ilvl w:val="0"/>
          <w:numId w:val="19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Otkrivanje i evidentiranje djece s teškoćama</w:t>
      </w:r>
      <w:r w:rsidR="000D2A5D" w:rsidRPr="007A077C">
        <w:rPr>
          <w:rFonts w:ascii="Bookman Old Style" w:hAnsi="Bookman Old Style" w:cs="Calibri"/>
        </w:rPr>
        <w:t xml:space="preserve"> ,</w:t>
      </w:r>
    </w:p>
    <w:p w:rsidR="000D2A5D" w:rsidRPr="007A077C" w:rsidRDefault="008F4E02" w:rsidP="000D2A5D">
      <w:pPr>
        <w:pStyle w:val="Odlomakpopisa"/>
        <w:numPr>
          <w:ilvl w:val="0"/>
          <w:numId w:val="19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Savjetodavni rad s roditeljima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9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lastRenderedPageBreak/>
        <w:t>Savjetodavni rad s odgojn</w:t>
      </w:r>
      <w:r w:rsidRPr="007A077C">
        <w:rPr>
          <w:rFonts w:ascii="Bookman Old Style" w:hAnsi="Bookman Old Style"/>
        </w:rPr>
        <w:t xml:space="preserve">o – zdravstvenim radnicima oko pronalaženja i prepoznavanja situacija u odgojnoj skupini za pojedino dijete </w:t>
      </w:r>
      <w:r w:rsidR="000D2A5D" w:rsidRPr="007A077C">
        <w:rPr>
          <w:rFonts w:ascii="Bookman Old Style" w:hAnsi="Bookman Old Style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9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Vođenje individualnih dosjea</w:t>
      </w:r>
      <w:r w:rsidR="000D2A5D" w:rsidRPr="007A077C">
        <w:rPr>
          <w:rFonts w:ascii="Bookman Old Style" w:hAnsi="Bookman Old Style" w:cs="Calibri"/>
        </w:rPr>
        <w:t>.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Temeljem inicijalnog razgovora s roditeljima i djecom definirane su grupe i odgojitelji u kojima će djeca s teškoćama u razvoju boraviti. </w:t>
      </w:r>
      <w:proofErr w:type="spellStart"/>
      <w:r w:rsidRPr="007A077C">
        <w:rPr>
          <w:rFonts w:ascii="Bookman Old Style" w:hAnsi="Bookman Old Style" w:cs="Calibri"/>
        </w:rPr>
        <w:t>Inkluzija</w:t>
      </w:r>
      <w:proofErr w:type="spellEnd"/>
      <w:r w:rsidRPr="007A077C">
        <w:rPr>
          <w:rFonts w:ascii="Bookman Old Style" w:hAnsi="Bookman Old Style" w:cs="Calibri"/>
        </w:rPr>
        <w:t xml:space="preserve"> djece s teškoćama podrazumijeva prilagođavanje s</w:t>
      </w:r>
      <w:r w:rsidRPr="007A077C">
        <w:rPr>
          <w:rFonts w:ascii="Bookman Old Style" w:hAnsi="Bookman Old Style"/>
        </w:rPr>
        <w:t xml:space="preserve">redine potrebama takvog djeteta kako bi se ono osjećalo kao ravnopravni sudionik u odgojno – obrazovnom procesu.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Rad s nadarenom djecom </w:t>
      </w:r>
      <w:r w:rsidR="000D2A5D" w:rsidRPr="007A077C">
        <w:rPr>
          <w:rFonts w:ascii="Bookman Old Style" w:hAnsi="Bookman Old Style"/>
        </w:rPr>
        <w:t xml:space="preserve"> : </w:t>
      </w:r>
    </w:p>
    <w:p w:rsidR="000D2A5D" w:rsidRPr="007A077C" w:rsidRDefault="008F4E02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Identifikacija darovite djece </w:t>
      </w:r>
      <w:r w:rsidR="000D2A5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Pratiti razvoj djeteta prema normama od strane odgojitelja, pedagoga i ostalih </w:t>
      </w:r>
      <w:r w:rsidRPr="007A077C">
        <w:rPr>
          <w:rFonts w:ascii="Bookman Old Style" w:hAnsi="Bookman Old Style"/>
        </w:rPr>
        <w:t xml:space="preserve">odgojno – obrazovnih djelatnika </w:t>
      </w:r>
      <w:r w:rsidR="007D3B8D" w:rsidRPr="007A077C">
        <w:rPr>
          <w:rFonts w:ascii="Bookman Old Style" w:hAnsi="Bookman Old Style"/>
        </w:rPr>
        <w:t>,</w:t>
      </w:r>
    </w:p>
    <w:p w:rsidR="007D3B8D" w:rsidRPr="007A077C" w:rsidRDefault="008F4E02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Suradnja s osnovnom školom, praćenje djece tijekom prvog razreda i njihovo napredovanje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Edukacija odgojitelja i vanjskih suradnika </w:t>
      </w:r>
      <w:r w:rsidR="007D3B8D" w:rsidRPr="007A077C">
        <w:rPr>
          <w:rFonts w:ascii="Bookman Old Style" w:hAnsi="Bookman Old Style" w:cs="Calibri"/>
        </w:rPr>
        <w:t>,</w:t>
      </w:r>
    </w:p>
    <w:p w:rsidR="008F4E02" w:rsidRPr="007A077C" w:rsidRDefault="007D3B8D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</w:t>
      </w:r>
      <w:r w:rsidR="008F4E02" w:rsidRPr="007A077C">
        <w:rPr>
          <w:rFonts w:ascii="Bookman Old Style" w:hAnsi="Bookman Old Style" w:cs="Calibri"/>
        </w:rPr>
        <w:t>oticanje dječje kreativnosti, kao i razvoja intelektualnih sposobnosti primjerenih tom uzrastu djece</w:t>
      </w:r>
      <w:r w:rsidRPr="007A077C">
        <w:rPr>
          <w:rFonts w:ascii="Bookman Old Style" w:hAnsi="Bookman Old Style" w:cs="Calibri"/>
        </w:rPr>
        <w:t>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TJELESNI I PSIHOMOTORNI RAZVOJ </w:t>
      </w:r>
    </w:p>
    <w:p w:rsidR="007D3B8D" w:rsidRPr="00F869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Poštivati i zadovoljavati individualne potrebe djece </w:t>
      </w:r>
      <w:r w:rsidR="007D3B8D" w:rsidRPr="007A077C">
        <w:rPr>
          <w:rFonts w:ascii="Bookman Old Style" w:hAnsi="Bookman Old Style" w:cs="Calibri"/>
        </w:rPr>
        <w:t>,</w:t>
      </w:r>
    </w:p>
    <w:p w:rsidR="00F8697C" w:rsidRPr="00F8697C" w:rsidRDefault="00F8697C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Zadovoljavanje osnovne djetetove potrebe za igrom ,</w:t>
      </w:r>
    </w:p>
    <w:p w:rsidR="00F8697C" w:rsidRPr="00F8697C" w:rsidRDefault="00F8697C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Stvaranje uvjeta za skladan djetetov rast i razvoj ,</w:t>
      </w:r>
    </w:p>
    <w:p w:rsidR="00F8697C" w:rsidRPr="00F8697C" w:rsidRDefault="00F8697C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Usvajanje znanja o očuvanju i promicanju zdravlja ,</w:t>
      </w:r>
    </w:p>
    <w:p w:rsidR="00F8697C" w:rsidRPr="007A077C" w:rsidRDefault="00F8697C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Osposobljavanje za timski rad ,</w:t>
      </w:r>
    </w:p>
    <w:p w:rsidR="007D3B8D" w:rsidRPr="007A07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Uvažavati i zadovoljavati različitost dječjih potreba za odmorom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Konstantno usavršavanje kulturno – higijenskih navika – briga o sebi...</w:t>
      </w:r>
    </w:p>
    <w:p w:rsidR="007D3B8D" w:rsidRPr="007A07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Uvažavati i zadovoljavati potrebe i različitosti djece s posebnim potrebama </w:t>
      </w:r>
      <w:r w:rsidR="007D3B8D" w:rsidRPr="007A077C">
        <w:rPr>
          <w:rFonts w:ascii="Bookman Old Style" w:hAnsi="Bookman Old Style" w:cs="Calibri"/>
        </w:rPr>
        <w:t>,</w:t>
      </w:r>
    </w:p>
    <w:p w:rsidR="008F4E02" w:rsidRPr="007A07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Njegovati humane odnose i k</w:t>
      </w:r>
      <w:r w:rsidRPr="007A077C">
        <w:rPr>
          <w:rFonts w:ascii="Bookman Old Style" w:hAnsi="Bookman Old Style"/>
        </w:rPr>
        <w:t>omunikaciju</w:t>
      </w:r>
      <w:r w:rsidR="007D3B8D" w:rsidRPr="007A077C">
        <w:rPr>
          <w:rFonts w:ascii="Bookman Old Style" w:hAnsi="Bookman Old Style"/>
        </w:rPr>
        <w:t xml:space="preserve"> .</w:t>
      </w:r>
      <w:r w:rsidRPr="007A077C">
        <w:rPr>
          <w:rFonts w:ascii="Bookman Old Style" w:hAnsi="Bookman Old Style"/>
        </w:rPr>
        <w:t xml:space="preserve"> </w:t>
      </w:r>
    </w:p>
    <w:p w:rsidR="007D3B8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7D3B8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SOCIO-EMOCIONALNI RAZVOJ </w:t>
      </w:r>
    </w:p>
    <w:p w:rsidR="007D3B8D" w:rsidRPr="007A077C" w:rsidRDefault="008F4E02" w:rsidP="007D3B8D">
      <w:pPr>
        <w:pStyle w:val="Odlomakpopisa"/>
        <w:numPr>
          <w:ilvl w:val="0"/>
          <w:numId w:val="22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Djelovati na razvoj pozitivne slike o sebi i na razvoj humanih i suradničkih odnosa, poštujući dječje želje i interese, a uz uvažavanje dječje individualnosti i različitosti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8F4E02">
      <w:pPr>
        <w:pStyle w:val="Odlomakpopisa"/>
        <w:numPr>
          <w:ilvl w:val="0"/>
          <w:numId w:val="22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Bogatom poticajnom sredinom i raznolik</w:t>
      </w:r>
      <w:r w:rsidRPr="007A077C">
        <w:rPr>
          <w:rFonts w:ascii="Bookman Old Style" w:hAnsi="Bookman Old Style"/>
        </w:rPr>
        <w:t xml:space="preserve">ošću sadržaja i aktivnosti zadovoljavati dječju radoznalost </w:t>
      </w:r>
      <w:r w:rsidR="007D3B8D" w:rsidRPr="007A077C">
        <w:rPr>
          <w:rFonts w:ascii="Bookman Old Style" w:hAnsi="Bookman Old Style"/>
        </w:rPr>
        <w:t>.</w:t>
      </w:r>
    </w:p>
    <w:p w:rsidR="008F4E02" w:rsidRPr="007A077C" w:rsidRDefault="008F4E02" w:rsidP="007D3B8D">
      <w:pPr>
        <w:pStyle w:val="Odlomakpopisa"/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7D3B8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SPOZNAJNI RAZVOJ </w:t>
      </w:r>
    </w:p>
    <w:p w:rsidR="007D3B8D" w:rsidRPr="007A077C" w:rsidRDefault="008F4E02" w:rsidP="007D3B8D">
      <w:pPr>
        <w:pStyle w:val="Odlomakpopisa"/>
        <w:numPr>
          <w:ilvl w:val="0"/>
          <w:numId w:val="2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Obogaćivati dječju spoznaju kako živjeti zdrav život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7D3B8D">
      <w:pPr>
        <w:pStyle w:val="Odlomakpopisa"/>
        <w:numPr>
          <w:ilvl w:val="0"/>
          <w:numId w:val="2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Poticanje konstruktivnog načina rješavanja problema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7D3B8D">
      <w:pPr>
        <w:pStyle w:val="Odlomakpopisa"/>
        <w:numPr>
          <w:ilvl w:val="0"/>
          <w:numId w:val="2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Razvijati dječju pažnju, koncentraciju i mišljenje </w:t>
      </w:r>
      <w:r w:rsidR="007D3B8D" w:rsidRPr="007A077C">
        <w:rPr>
          <w:rFonts w:ascii="Bookman Old Style" w:hAnsi="Bookman Old Style" w:cs="Calibri"/>
        </w:rPr>
        <w:t>,</w:t>
      </w:r>
    </w:p>
    <w:p w:rsidR="008F4E02" w:rsidRPr="007A077C" w:rsidRDefault="008F4E02" w:rsidP="007D3B8D">
      <w:pPr>
        <w:pStyle w:val="Odlomakpopisa"/>
        <w:numPr>
          <w:ilvl w:val="0"/>
          <w:numId w:val="2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lastRenderedPageBreak/>
        <w:t>Zadovoljavat</w:t>
      </w:r>
      <w:r w:rsidRPr="007A077C">
        <w:rPr>
          <w:rFonts w:ascii="Bookman Old Style" w:hAnsi="Bookman Old Style"/>
        </w:rPr>
        <w:t xml:space="preserve">i dječji interes za pisane znakove </w:t>
      </w:r>
      <w:r w:rsidR="007D3B8D" w:rsidRPr="007A077C">
        <w:rPr>
          <w:rFonts w:ascii="Bookman Old Style" w:hAnsi="Bookman Old Style"/>
        </w:rPr>
        <w:t>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28596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GOVOR, KOMUNIKACIJA, IZRAŽAVANJE I STVARALAŠTVO </w:t>
      </w:r>
    </w:p>
    <w:p w:rsidR="00285968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Djelovati na usvajanje, sređivanje i obogaćivanje svih oblika komunikacije</w:t>
      </w:r>
      <w:r w:rsidR="00285968" w:rsidRPr="007A077C">
        <w:rPr>
          <w:rFonts w:ascii="Bookman Old Style" w:hAnsi="Bookman Old Style" w:cs="Calibri"/>
        </w:rPr>
        <w:t xml:space="preserve"> ,</w:t>
      </w:r>
    </w:p>
    <w:p w:rsidR="00285968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Bogatiti i razvijati dječji govor i govorno stvaralaštvo </w:t>
      </w:r>
      <w:r w:rsidR="00285968" w:rsidRPr="007A077C">
        <w:rPr>
          <w:rFonts w:ascii="Bookman Old Style" w:hAnsi="Bookman Old Style" w:cs="Calibri"/>
        </w:rPr>
        <w:t xml:space="preserve"> ,</w:t>
      </w:r>
    </w:p>
    <w:p w:rsidR="00285968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Poticati dječje slobodno izražavanje njihovih potreba i interesa </w:t>
      </w:r>
      <w:r w:rsidR="00285968" w:rsidRPr="007A077C">
        <w:rPr>
          <w:rFonts w:ascii="Bookman Old Style" w:hAnsi="Bookman Old Style" w:cs="Calibri"/>
        </w:rPr>
        <w:t>,</w:t>
      </w:r>
    </w:p>
    <w:p w:rsidR="00285968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Zad</w:t>
      </w:r>
      <w:r w:rsidRPr="007A077C">
        <w:rPr>
          <w:rFonts w:ascii="Bookman Old Style" w:hAnsi="Bookman Old Style"/>
        </w:rPr>
        <w:t xml:space="preserve">ovoljavati dječji interes za pisanom komunikacijom </w:t>
      </w:r>
      <w:r w:rsidR="00285968" w:rsidRPr="007A077C">
        <w:rPr>
          <w:rFonts w:ascii="Bookman Old Style" w:hAnsi="Bookman Old Style"/>
        </w:rPr>
        <w:t>,</w:t>
      </w:r>
    </w:p>
    <w:p w:rsidR="008F4E02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Njegovati suradnju i stvaralaštvo </w:t>
      </w:r>
      <w:r w:rsidR="00285968" w:rsidRPr="007A077C">
        <w:rPr>
          <w:rFonts w:ascii="Bookman Old Style" w:hAnsi="Bookman Old Style" w:cs="Calibri"/>
        </w:rPr>
        <w:t>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28596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PLANIRANJE RADA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Planiranje rada obavezna je zadaća za odgojitelje i stručne suradnike, a provodi se </w:t>
      </w:r>
      <w:r w:rsidR="00285968" w:rsidRPr="007A077C">
        <w:rPr>
          <w:rFonts w:ascii="Bookman Old Style" w:hAnsi="Bookman Old Style"/>
        </w:rPr>
        <w:t>tr</w:t>
      </w:r>
      <w:r w:rsidRPr="007A077C">
        <w:rPr>
          <w:rFonts w:ascii="Bookman Old Style" w:hAnsi="Bookman Old Style"/>
        </w:rPr>
        <w:t xml:space="preserve">omjesečno, tjedno i dnevno.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28596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PEDAGOŠKA DOKUMENTACIJA KOJU VODE ODGOJITELJI </w:t>
      </w:r>
    </w:p>
    <w:p w:rsidR="00DC3441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Odgojitelji planiraju odgojno – o</w:t>
      </w:r>
      <w:r w:rsidR="00285968" w:rsidRPr="007A077C">
        <w:rPr>
          <w:rFonts w:ascii="Bookman Old Style" w:hAnsi="Bookman Old Style"/>
        </w:rPr>
        <w:t>brazovni rad i na kraju svakog tr</w:t>
      </w:r>
      <w:r w:rsidRPr="007A077C">
        <w:rPr>
          <w:rFonts w:ascii="Bookman Old Style" w:hAnsi="Bookman Old Style"/>
        </w:rPr>
        <w:t xml:space="preserve">omjesečnog razdoblja podnose stručnoj službi knjigu pedagoške dokumentacije skupine za odrađeno </w:t>
      </w:r>
      <w:r w:rsidR="00285968" w:rsidRPr="007A077C">
        <w:rPr>
          <w:rFonts w:ascii="Bookman Old Style" w:hAnsi="Bookman Old Style"/>
        </w:rPr>
        <w:t>tr</w:t>
      </w:r>
      <w:r w:rsidRPr="007A077C">
        <w:rPr>
          <w:rFonts w:ascii="Bookman Old Style" w:hAnsi="Bookman Old Style"/>
        </w:rPr>
        <w:t>omjesečno raz</w:t>
      </w:r>
      <w:r w:rsidR="00285968" w:rsidRPr="007A077C">
        <w:rPr>
          <w:rFonts w:ascii="Bookman Old Style" w:hAnsi="Bookman Old Style"/>
        </w:rPr>
        <w:t xml:space="preserve">doblje.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Za svako razdoblje odgojitelji kroz razvojna područja u skladu s razvojnim zadaćama planiraju sklopove aktivnosti za rad s djecom, teme rada i projekte, suradnju s roditeljima i stručnjacima te na kraju, vrednuju svoj rad </w:t>
      </w:r>
      <w:proofErr w:type="spellStart"/>
      <w:r w:rsidRPr="007A077C">
        <w:rPr>
          <w:rFonts w:ascii="Bookman Old Style" w:hAnsi="Bookman Old Style"/>
        </w:rPr>
        <w:t>tj</w:t>
      </w:r>
      <w:proofErr w:type="spellEnd"/>
      <w:r w:rsidRPr="007A077C">
        <w:rPr>
          <w:rFonts w:ascii="Bookman Old Style" w:hAnsi="Bookman Old Style"/>
        </w:rPr>
        <w:t xml:space="preserve">. obavljaju valorizaciju rada. Imenik djece vodi se za svaku skupinu sa svim potrebnim podacima djece i roditelja. Na početku pedagoške godine svako dijete upisuje se u Matičnu knjigu vrtića.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28596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NAČINI UNAPREĐENJA ODGOJNO – OBRAZOVNOG RADA U VRTIĆU </w:t>
      </w:r>
    </w:p>
    <w:p w:rsidR="00285968" w:rsidRPr="007A077C" w:rsidRDefault="00285968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Planiramo  :</w:t>
      </w:r>
    </w:p>
    <w:p w:rsidR="008F4E02" w:rsidRPr="007A077C" w:rsidRDefault="008F4E02" w:rsidP="008F4E02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„Ruksak (pun) kulture“ – umjetničko – edukativni program vezan uz umjetnost i kulturu, a u hrvatskim vrtićima provodit će ga stručnjaci različitih umjetničkih područja (književnici, likovni, kazališni, glazbeni, ples</w:t>
      </w:r>
      <w:r w:rsidRPr="007A077C">
        <w:rPr>
          <w:rFonts w:ascii="Bookman Old Style" w:hAnsi="Bookman Old Style"/>
        </w:rPr>
        <w:t>ni, filmski i drugi umjetnici, te studenti umjetničkih akademija ili drugih fakulteta koji pokrivaju predmetne djelatnosti) – Ministarstvo kulture (tijekom cijele pedagoške godine)</w:t>
      </w:r>
      <w:r w:rsidR="00285968" w:rsidRPr="007A077C">
        <w:rPr>
          <w:rFonts w:ascii="Bookman Old Style" w:hAnsi="Bookman Old Style"/>
        </w:rPr>
        <w:t>.</w:t>
      </w:r>
    </w:p>
    <w:p w:rsidR="00DC3441" w:rsidRDefault="00DC3441" w:rsidP="008F4E02">
      <w:pPr>
        <w:rPr>
          <w:rFonts w:ascii="Bookman Old Style" w:hAnsi="Bookman Old Style"/>
        </w:rPr>
      </w:pPr>
    </w:p>
    <w:p w:rsidR="00EC118A" w:rsidRDefault="00EC118A" w:rsidP="008F4E02">
      <w:pPr>
        <w:rPr>
          <w:rFonts w:ascii="Bookman Old Style" w:hAnsi="Bookman Old Style"/>
        </w:rPr>
      </w:pPr>
    </w:p>
    <w:p w:rsidR="00EC118A" w:rsidRDefault="00EC118A" w:rsidP="008F4E02">
      <w:pPr>
        <w:rPr>
          <w:rFonts w:ascii="Bookman Old Style" w:hAnsi="Bookman Old Style"/>
        </w:rPr>
      </w:pP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lastRenderedPageBreak/>
        <w:t xml:space="preserve">5.3.SURADNJA S RODITELJIMA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2B367D" w:rsidRPr="007A077C" w:rsidRDefault="008F4E02" w:rsidP="002B367D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Roditeljski sastanci </w:t>
      </w:r>
      <w:r w:rsidR="002B367D" w:rsidRPr="007A077C">
        <w:rPr>
          <w:rFonts w:ascii="Bookman Old Style" w:hAnsi="Bookman Old Style" w:cs="Calibri"/>
        </w:rPr>
        <w:t>,</w:t>
      </w:r>
    </w:p>
    <w:p w:rsidR="002B367D" w:rsidRPr="007A077C" w:rsidRDefault="008F4E02" w:rsidP="002B367D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Individualni sastanci s roditeljima </w:t>
      </w:r>
      <w:r w:rsidR="002B367D" w:rsidRPr="007A077C">
        <w:rPr>
          <w:rFonts w:ascii="Bookman Old Style" w:hAnsi="Bookman Old Style" w:cs="Calibri"/>
        </w:rPr>
        <w:t>,</w:t>
      </w:r>
    </w:p>
    <w:p w:rsidR="002B367D" w:rsidRPr="007A077C" w:rsidRDefault="008F4E02" w:rsidP="002B367D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Zajedničke aktivnosti s rodite</w:t>
      </w:r>
      <w:r w:rsidRPr="007A077C">
        <w:rPr>
          <w:rFonts w:ascii="Bookman Old Style" w:hAnsi="Bookman Old Style"/>
        </w:rPr>
        <w:t>ljima</w:t>
      </w:r>
      <w:r w:rsidR="002B367D" w:rsidRPr="007A077C">
        <w:rPr>
          <w:rFonts w:ascii="Bookman Old Style" w:hAnsi="Bookman Old Style"/>
        </w:rPr>
        <w:t xml:space="preserve"> ,</w:t>
      </w:r>
    </w:p>
    <w:p w:rsidR="002B367D" w:rsidRPr="007A077C" w:rsidRDefault="008F4E02" w:rsidP="002B367D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Uređenje panoa za roditelje </w:t>
      </w:r>
      <w:r w:rsidR="002B367D" w:rsidRPr="007A077C">
        <w:rPr>
          <w:rFonts w:ascii="Bookman Old Style" w:hAnsi="Bookman Old Style" w:cs="Calibri"/>
        </w:rPr>
        <w:t>,</w:t>
      </w:r>
    </w:p>
    <w:p w:rsidR="008F4E02" w:rsidRPr="007A077C" w:rsidRDefault="002B367D" w:rsidP="008F4E02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Informacije o radu  vrtića.</w:t>
      </w:r>
      <w:r w:rsidR="008F4E02"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5.4.TEMATSKO PLANIRANJE U USTANOVI </w:t>
      </w:r>
    </w:p>
    <w:p w:rsidR="002B367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2B367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CILJEVI </w:t>
      </w:r>
      <w:r w:rsidR="002B367D" w:rsidRPr="007A077C">
        <w:rPr>
          <w:rFonts w:ascii="Bookman Old Style" w:hAnsi="Bookman Old Style"/>
        </w:rPr>
        <w:t>:</w:t>
      </w:r>
    </w:p>
    <w:p w:rsidR="005E23BE" w:rsidRPr="007A077C" w:rsidRDefault="008F4E02" w:rsidP="002B367D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Osigurati uvjete za optimalno provođenje njege, zaštite, psiho-</w:t>
      </w:r>
      <w:r w:rsidR="005E23BE" w:rsidRPr="007A077C">
        <w:rPr>
          <w:rFonts w:ascii="Bookman Old Style" w:hAnsi="Bookman Old Style"/>
        </w:rPr>
        <w:t>fizičkog razvoja i odgoja djece,</w:t>
      </w:r>
    </w:p>
    <w:p w:rsidR="005E23BE" w:rsidRPr="007A077C" w:rsidRDefault="008F4E02" w:rsidP="002B367D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Prirodno okruženje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 xml:space="preserve">Razvijanje pozitivne slike o sebi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 xml:space="preserve">Sadržaji ekološkog odgoja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 xml:space="preserve">Omogućiti pravilan psiho-fizički razvoj </w:t>
      </w:r>
      <w:r w:rsidR="005E23BE" w:rsidRPr="007A077C">
        <w:rPr>
          <w:rFonts w:ascii="Bookman Old Style" w:hAnsi="Bookman Old Style"/>
        </w:rPr>
        <w:t>,</w:t>
      </w:r>
    </w:p>
    <w:p w:rsidR="005E23BE" w:rsidRPr="007A077C" w:rsidRDefault="008F4E02" w:rsidP="002B367D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proofErr w:type="spellStart"/>
      <w:r w:rsidRPr="007A077C">
        <w:rPr>
          <w:rFonts w:ascii="Bookman Old Style" w:hAnsi="Bookman Old Style"/>
        </w:rPr>
        <w:t>Socio</w:t>
      </w:r>
      <w:proofErr w:type="spellEnd"/>
      <w:r w:rsidRPr="007A077C">
        <w:rPr>
          <w:rFonts w:ascii="Bookman Old Style" w:hAnsi="Bookman Old Style"/>
        </w:rPr>
        <w:t xml:space="preserve">-emocionalne igre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 xml:space="preserve">Poticanje kreativnosti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>Obilježavanje vjerskih i državnih blagdana</w:t>
      </w:r>
      <w:r w:rsidR="005E23BE" w:rsidRPr="007A077C">
        <w:rPr>
          <w:rFonts w:ascii="Bookman Old Style" w:hAnsi="Bookman Old Style"/>
        </w:rPr>
        <w:t xml:space="preserve"> ,</w:t>
      </w:r>
    </w:p>
    <w:p w:rsidR="005E23BE" w:rsidRPr="007A077C" w:rsidRDefault="008F4E02" w:rsidP="002B367D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Pripreme za školu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>Sigurnost i mjere zaštite</w:t>
      </w:r>
      <w:r w:rsidR="005E23BE" w:rsidRPr="007A077C">
        <w:rPr>
          <w:rFonts w:ascii="Bookman Old Style" w:hAnsi="Bookman Old Style"/>
        </w:rPr>
        <w:t xml:space="preserve"> ,</w:t>
      </w:r>
    </w:p>
    <w:p w:rsidR="008F4E02" w:rsidRPr="007A077C" w:rsidRDefault="005E23BE" w:rsidP="008F4E02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Razviti pozitivnu sliku o sebi .</w:t>
      </w:r>
      <w:r w:rsidR="008F4E02"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 </w:t>
      </w:r>
    </w:p>
    <w:p w:rsidR="008F4E02" w:rsidRPr="00DC3441" w:rsidRDefault="008F4E02" w:rsidP="008F4E02">
      <w:pPr>
        <w:rPr>
          <w:rFonts w:ascii="Bookman Old Style" w:hAnsi="Bookman Old Style"/>
          <w:b/>
          <w:sz w:val="24"/>
          <w:szCs w:val="24"/>
        </w:rPr>
      </w:pPr>
      <w:r w:rsidRPr="00DC3441">
        <w:rPr>
          <w:rFonts w:ascii="Bookman Old Style" w:hAnsi="Bookman Old Style"/>
          <w:b/>
          <w:sz w:val="24"/>
          <w:szCs w:val="24"/>
        </w:rPr>
        <w:t xml:space="preserve">6.OBRAZOVANJE I USAVRŠAVANJE ODGOJNIH RADNIKA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DC3441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Da bi odgojitelj mogao zadovoljiti potrebe i dostignuća suvremenog </w:t>
      </w:r>
      <w:proofErr w:type="spellStart"/>
      <w:r w:rsidRPr="007A077C">
        <w:rPr>
          <w:rFonts w:ascii="Bookman Old Style" w:hAnsi="Bookman Old Style"/>
        </w:rPr>
        <w:t>odgojnoobrazovnog</w:t>
      </w:r>
      <w:proofErr w:type="spellEnd"/>
      <w:r w:rsidRPr="007A077C">
        <w:rPr>
          <w:rFonts w:ascii="Bookman Old Style" w:hAnsi="Bookman Old Style"/>
        </w:rPr>
        <w:t xml:space="preserve"> procesa, osim stručne spreme i afiniteta za taj poziv potrebno je neprekidno stručno usavršavanje. Zato je planom i programom stručnih tijela vrtića predviđeno praćenje odgojno-obrazovnog rada odgojitelja kao i poticanje stručnog usavršavanja istih. </w:t>
      </w:r>
    </w:p>
    <w:p w:rsidR="0051595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Odgojitelj uz sve epitete koji trebaju krasiti odgojno - obrazovne djelatnike, treba biti stručan i osposobljen zadovoljiti sve zahtjeve i potrebe suvremenog odgojno - obrazovnog procesa. </w:t>
      </w:r>
    </w:p>
    <w:p w:rsidR="0051595A" w:rsidRPr="007A077C" w:rsidRDefault="0051595A" w:rsidP="0051595A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Popis  radionica  u  realizaciji  Pučkog otvorenog učilišta ˝ Korak po korak ˝ . Teme su slijedeće :</w:t>
      </w:r>
    </w:p>
    <w:p w:rsidR="0051595A" w:rsidRPr="007A077C" w:rsidRDefault="0051595A" w:rsidP="0051595A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Radionica 1 : </w:t>
      </w:r>
      <w:proofErr w:type="spellStart"/>
      <w:r w:rsidRPr="007A077C">
        <w:rPr>
          <w:rFonts w:ascii="Bookman Old Style" w:hAnsi="Bookman Old Style"/>
        </w:rPr>
        <w:t>Inkluzija</w:t>
      </w:r>
      <w:proofErr w:type="spellEnd"/>
      <w:r w:rsidRPr="007A077C">
        <w:rPr>
          <w:rFonts w:ascii="Bookman Old Style" w:hAnsi="Bookman Old Style"/>
        </w:rPr>
        <w:t xml:space="preserve"> djece s teškoćama u razvoju ,</w:t>
      </w:r>
    </w:p>
    <w:p w:rsidR="0051595A" w:rsidRPr="007A077C" w:rsidRDefault="0051595A" w:rsidP="0051595A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Radionica 2 : Kreativnost kao razvojna kategorija ,</w:t>
      </w:r>
    </w:p>
    <w:p w:rsidR="0051595A" w:rsidRPr="007A077C" w:rsidRDefault="0051595A" w:rsidP="0051595A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Radionica 3 : Podrška poželjnom dječjem ponašanju ,</w:t>
      </w:r>
    </w:p>
    <w:p w:rsidR="0051595A" w:rsidRPr="007A077C" w:rsidRDefault="0051595A" w:rsidP="0051595A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Radionica 4 : Podržavanje stilova učenja djece ,</w:t>
      </w:r>
    </w:p>
    <w:p w:rsidR="0051595A" w:rsidRPr="007A077C" w:rsidRDefault="0051595A" w:rsidP="0051595A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lastRenderedPageBreak/>
        <w:t xml:space="preserve">Radionica 5 : Metoda ˝Persona </w:t>
      </w:r>
      <w:proofErr w:type="spellStart"/>
      <w:r w:rsidRPr="007A077C">
        <w:rPr>
          <w:rFonts w:ascii="Bookman Old Style" w:hAnsi="Bookman Old Style"/>
        </w:rPr>
        <w:t>doll</w:t>
      </w:r>
      <w:proofErr w:type="spellEnd"/>
      <w:r w:rsidRPr="007A077C">
        <w:rPr>
          <w:rFonts w:ascii="Bookman Old Style" w:hAnsi="Bookman Old Style"/>
        </w:rPr>
        <w:t>˝ za rad s djecom na uvažavanju različitosti.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 </w:t>
      </w:r>
      <w:r w:rsidR="00947B99" w:rsidRPr="007A077C">
        <w:rPr>
          <w:rFonts w:ascii="Bookman Old Style" w:hAnsi="Bookman Old Style"/>
        </w:rPr>
        <w:t>6.1</w:t>
      </w:r>
      <w:r w:rsidRPr="007A077C">
        <w:rPr>
          <w:rFonts w:ascii="Bookman Old Style" w:hAnsi="Bookman Old Style"/>
        </w:rPr>
        <w:t xml:space="preserve">. PLAN RADA ODGOJITELJSKIH VIJEĆA </w:t>
      </w:r>
    </w:p>
    <w:p w:rsidR="0098358D" w:rsidRPr="007A077C" w:rsidRDefault="008F4E02" w:rsidP="00D96157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 w:cs="Calibri"/>
        </w:rPr>
        <w:t>Organizacija rada za 201</w:t>
      </w:r>
      <w:r w:rsidR="0098358D" w:rsidRPr="007A077C">
        <w:rPr>
          <w:rFonts w:ascii="Bookman Old Style" w:hAnsi="Bookman Old Style" w:cs="Calibri"/>
        </w:rPr>
        <w:t>87./2019</w:t>
      </w:r>
      <w:r w:rsidRPr="007A077C">
        <w:rPr>
          <w:rFonts w:ascii="Bookman Old Style" w:hAnsi="Bookman Old Style" w:cs="Calibri"/>
        </w:rPr>
        <w:t>.</w:t>
      </w:r>
      <w:r w:rsidR="0098358D" w:rsidRPr="007A077C">
        <w:rPr>
          <w:rFonts w:ascii="Bookman Old Style" w:hAnsi="Bookman Old Style" w:cs="Calibri"/>
        </w:rPr>
        <w:t xml:space="preserve"> ,</w:t>
      </w:r>
    </w:p>
    <w:p w:rsidR="0098358D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Izvješća o ra</w:t>
      </w:r>
      <w:r w:rsidRPr="007A077C">
        <w:rPr>
          <w:rFonts w:ascii="Bookman Old Style" w:hAnsi="Bookman Old Style"/>
        </w:rPr>
        <w:t>du ustanove za 201</w:t>
      </w:r>
      <w:r w:rsidR="0098358D" w:rsidRPr="007A077C">
        <w:rPr>
          <w:rFonts w:ascii="Bookman Old Style" w:hAnsi="Bookman Old Style"/>
        </w:rPr>
        <w:t>7</w:t>
      </w:r>
      <w:r w:rsidRPr="007A077C">
        <w:rPr>
          <w:rFonts w:ascii="Bookman Old Style" w:hAnsi="Bookman Old Style"/>
        </w:rPr>
        <w:t>./201</w:t>
      </w:r>
      <w:r w:rsidR="0098358D" w:rsidRPr="007A077C">
        <w:rPr>
          <w:rFonts w:ascii="Bookman Old Style" w:hAnsi="Bookman Old Style"/>
        </w:rPr>
        <w:t>8</w:t>
      </w:r>
      <w:r w:rsidRPr="007A077C">
        <w:rPr>
          <w:rFonts w:ascii="Bookman Old Style" w:hAnsi="Bookman Old Style"/>
        </w:rPr>
        <w:t>. (ravnatelj i stručni suradnici)</w:t>
      </w:r>
      <w:r w:rsidR="0098358D" w:rsidRPr="007A077C">
        <w:rPr>
          <w:rFonts w:ascii="Bookman Old Style" w:hAnsi="Bookman Old Style"/>
        </w:rPr>
        <w:t xml:space="preserve"> ,</w:t>
      </w:r>
    </w:p>
    <w:p w:rsidR="0098358D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Plan i program ustanove za 201</w:t>
      </w:r>
      <w:r w:rsidR="0098358D" w:rsidRPr="007A077C">
        <w:rPr>
          <w:rFonts w:ascii="Bookman Old Style" w:hAnsi="Bookman Old Style" w:cs="Calibri"/>
        </w:rPr>
        <w:t>8</w:t>
      </w:r>
      <w:r w:rsidRPr="007A077C">
        <w:rPr>
          <w:rFonts w:ascii="Bookman Old Style" w:hAnsi="Bookman Old Style" w:cs="Calibri"/>
        </w:rPr>
        <w:t>./201</w:t>
      </w:r>
      <w:r w:rsidR="0098358D" w:rsidRPr="007A077C">
        <w:rPr>
          <w:rFonts w:ascii="Bookman Old Style" w:hAnsi="Bookman Old Style" w:cs="Calibri"/>
        </w:rPr>
        <w:t>9</w:t>
      </w:r>
      <w:r w:rsidRPr="007A077C">
        <w:rPr>
          <w:rFonts w:ascii="Bookman Old Style" w:hAnsi="Bookman Old Style" w:cs="Calibri"/>
        </w:rPr>
        <w:t>.</w:t>
      </w:r>
      <w:r w:rsidR="0098358D" w:rsidRPr="007A077C">
        <w:rPr>
          <w:rFonts w:ascii="Bookman Old Style" w:hAnsi="Bookman Old Style" w:cs="Calibri"/>
        </w:rPr>
        <w:t xml:space="preserve"> ,</w:t>
      </w:r>
    </w:p>
    <w:p w:rsidR="0098358D" w:rsidRPr="007A077C" w:rsidRDefault="0098358D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Kurikulum ustanove ,</w:t>
      </w:r>
    </w:p>
    <w:p w:rsidR="0098358D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Promišljanje o aktualnim pitanjima na razini vrtića i definiranje osnovnih programskih zadaća za 201</w:t>
      </w:r>
      <w:r w:rsidR="0098358D" w:rsidRPr="007A077C">
        <w:rPr>
          <w:rFonts w:ascii="Bookman Old Style" w:hAnsi="Bookman Old Style" w:cs="Calibri"/>
        </w:rPr>
        <w:t>8</w:t>
      </w:r>
      <w:r w:rsidRPr="007A077C">
        <w:rPr>
          <w:rFonts w:ascii="Bookman Old Style" w:hAnsi="Bookman Old Style" w:cs="Calibri"/>
        </w:rPr>
        <w:t>./201</w:t>
      </w:r>
      <w:r w:rsidR="0098358D" w:rsidRPr="007A077C">
        <w:rPr>
          <w:rFonts w:ascii="Bookman Old Style" w:hAnsi="Bookman Old Style" w:cs="Calibri"/>
        </w:rPr>
        <w:t>9</w:t>
      </w:r>
      <w:r w:rsidRPr="007A077C">
        <w:rPr>
          <w:rFonts w:ascii="Bookman Old Style" w:hAnsi="Bookman Old Style" w:cs="Calibri"/>
        </w:rPr>
        <w:t xml:space="preserve">. </w:t>
      </w:r>
      <w:r w:rsidR="0098358D" w:rsidRPr="007A077C">
        <w:rPr>
          <w:rFonts w:ascii="Bookman Old Style" w:hAnsi="Bookman Old Style" w:cs="Calibri"/>
        </w:rPr>
        <w:t>G</w:t>
      </w:r>
      <w:r w:rsidRPr="007A077C">
        <w:rPr>
          <w:rFonts w:ascii="Bookman Old Style" w:hAnsi="Bookman Old Style" w:cs="Calibri"/>
        </w:rPr>
        <w:t>odinu</w:t>
      </w:r>
      <w:r w:rsidR="0098358D" w:rsidRPr="007A077C">
        <w:rPr>
          <w:rFonts w:ascii="Bookman Old Style" w:hAnsi="Bookman Old Style" w:cs="Calibri"/>
        </w:rPr>
        <w:t xml:space="preserve"> ,</w:t>
      </w:r>
    </w:p>
    <w:p w:rsidR="0098358D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Zajednički prij</w:t>
      </w:r>
      <w:r w:rsidRPr="007A077C">
        <w:rPr>
          <w:rFonts w:ascii="Bookman Old Style" w:hAnsi="Bookman Old Style"/>
        </w:rPr>
        <w:t xml:space="preserve">edlozi za </w:t>
      </w:r>
      <w:proofErr w:type="spellStart"/>
      <w:r w:rsidRPr="007A077C">
        <w:rPr>
          <w:rFonts w:ascii="Bookman Old Style" w:hAnsi="Bookman Old Style"/>
        </w:rPr>
        <w:t>unapr</w:t>
      </w:r>
      <w:r w:rsidR="00D96157">
        <w:rPr>
          <w:rFonts w:ascii="Bookman Old Style" w:hAnsi="Bookman Old Style"/>
        </w:rPr>
        <w:t>i</w:t>
      </w:r>
      <w:r w:rsidRPr="007A077C">
        <w:rPr>
          <w:rFonts w:ascii="Bookman Old Style" w:hAnsi="Bookman Old Style"/>
        </w:rPr>
        <w:t>jeđivanje</w:t>
      </w:r>
      <w:proofErr w:type="spellEnd"/>
      <w:r w:rsidRPr="007A077C">
        <w:rPr>
          <w:rFonts w:ascii="Bookman Old Style" w:hAnsi="Bookman Old Style"/>
        </w:rPr>
        <w:t xml:space="preserve"> kvalitete vrtića i organizacije, a sve u cilju postizanja standarda kvalitete</w:t>
      </w:r>
      <w:r w:rsidR="0098358D" w:rsidRPr="007A077C">
        <w:rPr>
          <w:rFonts w:ascii="Bookman Old Style" w:hAnsi="Bookman Old Style"/>
        </w:rPr>
        <w:t xml:space="preserve"> ,</w:t>
      </w:r>
    </w:p>
    <w:p w:rsidR="00947B99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Dogovori za plan ustanove </w:t>
      </w:r>
      <w:r w:rsidR="00947B99" w:rsidRPr="007A077C">
        <w:rPr>
          <w:rFonts w:ascii="Bookman Old Style" w:hAnsi="Bookman Old Style" w:cs="Calibri"/>
        </w:rPr>
        <w:t>,</w:t>
      </w:r>
    </w:p>
    <w:p w:rsidR="00947B99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Poslovi vezani za upise djece, formiranje odgojnih skupina </w:t>
      </w:r>
      <w:r w:rsidR="00947B99" w:rsidRPr="007A077C">
        <w:rPr>
          <w:rFonts w:ascii="Bookman Old Style" w:hAnsi="Bookman Old Style" w:cs="Calibri"/>
        </w:rPr>
        <w:t>,</w:t>
      </w:r>
    </w:p>
    <w:p w:rsidR="00947B99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Praćenje stručne literature </w:t>
      </w:r>
      <w:r w:rsidRPr="007A077C">
        <w:rPr>
          <w:rFonts w:ascii="Bookman Old Style" w:hAnsi="Bookman Old Style" w:cs="Calibri"/>
        </w:rPr>
        <w:t xml:space="preserve"> Nabava didaktike </w:t>
      </w:r>
      <w:r w:rsidR="00947B99" w:rsidRPr="007A077C">
        <w:rPr>
          <w:rFonts w:ascii="Bookman Old Style" w:hAnsi="Bookman Old Style" w:cs="Calibri"/>
        </w:rPr>
        <w:t>,</w:t>
      </w:r>
    </w:p>
    <w:p w:rsidR="00947B99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Prijenos informacija sa sem</w:t>
      </w:r>
      <w:r w:rsidRPr="007A077C">
        <w:rPr>
          <w:rFonts w:ascii="Bookman Old Style" w:hAnsi="Bookman Old Style"/>
        </w:rPr>
        <w:t xml:space="preserve">inara, savjetovanja... </w:t>
      </w:r>
    </w:p>
    <w:p w:rsidR="00947B99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Dogovori za svečanosti, posjete, izlete...</w:t>
      </w:r>
    </w:p>
    <w:p w:rsidR="008F4E02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Tekuća problematika vrtića</w:t>
      </w:r>
      <w:r w:rsidR="00947B99" w:rsidRPr="007A077C">
        <w:rPr>
          <w:rFonts w:ascii="Bookman Old Style" w:hAnsi="Bookman Old Style" w:cs="Calibri"/>
        </w:rPr>
        <w:t xml:space="preserve"> .</w:t>
      </w:r>
      <w:r w:rsidRPr="007A077C">
        <w:rPr>
          <w:rFonts w:ascii="Bookman Old Style" w:hAnsi="Bookman Old Style" w:cs="Calibri"/>
        </w:rPr>
        <w:t xml:space="preserve"> </w:t>
      </w:r>
    </w:p>
    <w:p w:rsidR="008F4E02" w:rsidRPr="007A077C" w:rsidRDefault="00947B99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6.2</w:t>
      </w:r>
      <w:r w:rsidR="008F4E02" w:rsidRPr="007A077C">
        <w:rPr>
          <w:rFonts w:ascii="Bookman Old Style" w:hAnsi="Bookman Old Style"/>
        </w:rPr>
        <w:t xml:space="preserve">. SEMINARI I SAVJETOVANJA </w:t>
      </w:r>
    </w:p>
    <w:p w:rsidR="00947B99" w:rsidRPr="007A077C" w:rsidRDefault="008F4E02" w:rsidP="00D96157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 w:cs="Calibri"/>
        </w:rPr>
        <w:t xml:space="preserve">Redovito usavršavanje odgojitelja i stručnih suradnika na stručnim skupovima u organizaciji AZOO tijekom pedagoške godine </w:t>
      </w:r>
      <w:r w:rsidR="00947B99" w:rsidRPr="007A077C">
        <w:rPr>
          <w:rFonts w:ascii="Bookman Old Style" w:hAnsi="Bookman Old Style" w:cs="Calibri"/>
        </w:rPr>
        <w:t xml:space="preserve"> ,</w:t>
      </w:r>
    </w:p>
    <w:p w:rsidR="00947B99" w:rsidRPr="007A077C" w:rsidRDefault="008F4E02" w:rsidP="00947B99">
      <w:pPr>
        <w:pStyle w:val="Odlomakpopisa"/>
        <w:numPr>
          <w:ilvl w:val="0"/>
          <w:numId w:val="2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Stručno usavršavanje unutar ustanove </w:t>
      </w:r>
      <w:r w:rsidR="00947B99" w:rsidRPr="007A077C">
        <w:rPr>
          <w:rFonts w:ascii="Bookman Old Style" w:hAnsi="Bookman Old Style" w:cs="Calibri"/>
        </w:rPr>
        <w:t>,</w:t>
      </w:r>
    </w:p>
    <w:p w:rsidR="008F4E02" w:rsidRPr="007A077C" w:rsidRDefault="008F4E02" w:rsidP="00947B99">
      <w:pPr>
        <w:pStyle w:val="Odlomakpopisa"/>
        <w:numPr>
          <w:ilvl w:val="0"/>
          <w:numId w:val="2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Stručno usavršavanje putem stručne literature</w:t>
      </w:r>
      <w:r w:rsidR="00947B99" w:rsidRPr="007A077C">
        <w:rPr>
          <w:rFonts w:ascii="Bookman Old Style" w:hAnsi="Bookman Old Style" w:cs="Calibri"/>
        </w:rPr>
        <w:t xml:space="preserve"> .</w:t>
      </w:r>
      <w:r w:rsidRPr="007A077C">
        <w:rPr>
          <w:rFonts w:ascii="Bookman Old Style" w:hAnsi="Bookman Old Style" w:cs="Calibri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 </w:t>
      </w:r>
    </w:p>
    <w:p w:rsidR="008F4E02" w:rsidRPr="007A077C" w:rsidRDefault="008F4E02" w:rsidP="008F4E02">
      <w:pPr>
        <w:rPr>
          <w:rFonts w:ascii="Bookman Old Style" w:hAnsi="Bookman Old Style"/>
          <w:b/>
          <w:sz w:val="24"/>
          <w:szCs w:val="24"/>
        </w:rPr>
      </w:pPr>
      <w:r w:rsidRPr="007A077C">
        <w:rPr>
          <w:rFonts w:ascii="Bookman Old Style" w:hAnsi="Bookman Old Style"/>
          <w:b/>
          <w:sz w:val="24"/>
          <w:szCs w:val="24"/>
        </w:rPr>
        <w:t xml:space="preserve">7.GODIŠNJI PLAN I PROGAM </w:t>
      </w:r>
      <w:r w:rsidR="00947B99" w:rsidRPr="007A077C">
        <w:rPr>
          <w:rFonts w:ascii="Bookman Old Style" w:hAnsi="Bookman Old Style"/>
          <w:b/>
          <w:sz w:val="24"/>
          <w:szCs w:val="24"/>
        </w:rPr>
        <w:t xml:space="preserve"> RAVNATELJA , </w:t>
      </w:r>
      <w:r w:rsidRPr="007A077C">
        <w:rPr>
          <w:rFonts w:ascii="Bookman Old Style" w:hAnsi="Bookman Old Style"/>
          <w:b/>
          <w:sz w:val="24"/>
          <w:szCs w:val="24"/>
        </w:rPr>
        <w:t>STRUČN</w:t>
      </w:r>
      <w:r w:rsidR="00947B99" w:rsidRPr="007A077C">
        <w:rPr>
          <w:rFonts w:ascii="Bookman Old Style" w:hAnsi="Bookman Old Style"/>
          <w:b/>
          <w:sz w:val="24"/>
          <w:szCs w:val="24"/>
        </w:rPr>
        <w:t>OG</w:t>
      </w:r>
      <w:r w:rsidRPr="007A077C">
        <w:rPr>
          <w:rFonts w:ascii="Bookman Old Style" w:hAnsi="Bookman Old Style"/>
          <w:b/>
          <w:sz w:val="24"/>
          <w:szCs w:val="24"/>
        </w:rPr>
        <w:t xml:space="preserve"> SURADNIKA </w:t>
      </w:r>
      <w:r w:rsidR="00947B99" w:rsidRPr="007A077C">
        <w:rPr>
          <w:rFonts w:ascii="Bookman Old Style" w:hAnsi="Bookman Old Style"/>
          <w:b/>
          <w:sz w:val="24"/>
          <w:szCs w:val="24"/>
        </w:rPr>
        <w:t>I VMS</w:t>
      </w:r>
    </w:p>
    <w:p w:rsidR="007F6F5C" w:rsidRPr="007A077C" w:rsidRDefault="007F6F5C" w:rsidP="007F6F5C">
      <w:pPr>
        <w:pStyle w:val="Naslov"/>
        <w:jc w:val="left"/>
        <w:rPr>
          <w:rStyle w:val="Naglaeno"/>
          <w:rFonts w:ascii="Bookman Old Style" w:hAnsi="Bookman Old Style"/>
          <w:i w:val="0"/>
          <w:sz w:val="24"/>
          <w:szCs w:val="24"/>
        </w:rPr>
      </w:pPr>
      <w:r w:rsidRPr="007A077C">
        <w:rPr>
          <w:rStyle w:val="Naglaeno"/>
          <w:rFonts w:ascii="Bookman Old Style" w:hAnsi="Bookman Old Style"/>
          <w:i w:val="0"/>
          <w:sz w:val="24"/>
          <w:szCs w:val="24"/>
        </w:rPr>
        <w:t>RAVNATELJ</w:t>
      </w:r>
    </w:p>
    <w:p w:rsidR="007F6F5C" w:rsidRPr="007A077C" w:rsidRDefault="007F6F5C" w:rsidP="007F6F5C">
      <w:pPr>
        <w:pStyle w:val="Naslov"/>
        <w:jc w:val="left"/>
        <w:rPr>
          <w:rStyle w:val="Naglaeno"/>
          <w:rFonts w:ascii="Bookman Old Style" w:hAnsi="Bookman Old Style"/>
          <w:i w:val="0"/>
          <w:sz w:val="24"/>
          <w:szCs w:val="24"/>
        </w:rPr>
      </w:pP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Organizira i vodi poslovanje Vrtića, usklađuje proces rada i koordinira rad u Vrtiću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Zastupa i predstavlja vrtić pred drugim organima i ustanovama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Radi na pripremanju općih akata u skladu sa Zakonom i predlaže ih Upravnom vijeću Vrtića na usvajanje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Odgovoran je za materijalno-financijsko poslovanje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Odgovoran je za realizaciju i unaprjeđenje odgojno-obrazovnog rada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Koordinira rad razvojne službe i stručnih organa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Odgovoran je za čuvanje svih normativnih akata i važne dokumentacije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Donosi odluke sukladno ovlaštenjima utvrđenim Statutom, ovim Pravilnikom i drugim općim aktima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Godišnji plan i program rada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lastRenderedPageBreak/>
        <w:t>Podnosi izvješća o ostvarivanju Godišnjeg plana i programa rada, rezultatima poslovanja , Vrtića Upravnom vijeću, Osnivaču i državnim tijelima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pripremi sjednica Upravnog vijeća, te izvršava donesene odluke i opće akte Upravnog vijeća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Upravnom vijeću odluku o izboru odgojitelja i stručnih suradnika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Odlučuje o raspoređivanju radnika na radno mjesto i upoznaje ih s organizacijom rada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Odlučuju o pravima i obvezama iz rada i u svezi s radom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Izdaje naloge radnicima u svezi s izvršavanjem pojedinih poslova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radu Upravnog vijeća bez prava odlučivanja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Priprema sjednice i rukovodi radom Odgojiteljskog vijeća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Izvršava odluke i zaključke Odgojiteljskog vijeća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Organizira zamjene za bolovanja i odsustvo radnika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Prati izradu jelovnika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Osigurava provođenje mjera u svezi zaštite od požara i zaštite na radu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Osigurava provođenje mjera zaštite osobnih podataka i prava na pristup Informacijama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Osigurava uvjete za rad Upravnog vijeća, stručnih organa, komisija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Surađuje s Osnivačem Vrtića, Županijskim uredom za prosvjetu, institucijama s kojima Vrtić ima poslovnu suradnju, te s roditeljima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 nalazima pojedinih inspekcija dužan je upoznati Upravno vijeće i Osnivača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Vodi brigu o stručnom usavršavanju odgojitelja i drugih radnika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Organizira i rukovodi skupnim roditeljskim sastancima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organiziranju programa za djecu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Analizira poslovanje vrtića, periodični i zaključni račun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Stavlja zabranu na nezakonite akte i odluke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Obavlja i druge poslove sukladno Zakonu, Statutu, ovom Pravilniku i drugim općim aktima Vrtića.</w:t>
      </w:r>
    </w:p>
    <w:p w:rsidR="005D34E1" w:rsidRPr="00DC3441" w:rsidRDefault="005D34E1" w:rsidP="00DC3441">
      <w:pPr>
        <w:pStyle w:val="Naslov"/>
        <w:tabs>
          <w:tab w:val="left" w:pos="5259"/>
        </w:tabs>
        <w:spacing w:line="360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PEDAGOG</w:t>
      </w:r>
      <w:r w:rsidR="00DC3441" w:rsidRPr="00DC3441">
        <w:rPr>
          <w:rStyle w:val="Naglaeno"/>
          <w:rFonts w:ascii="Bookman Old Style" w:hAnsi="Bookman Old Style"/>
          <w:i w:val="0"/>
          <w:sz w:val="22"/>
          <w:szCs w:val="22"/>
        </w:rPr>
        <w:tab/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i ostvaruje Godišnji plan i program rada Vrtića iz svojeg djelokruga rada te izrađuje izvješće o njegovom izvršenju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Izrađuje i provodi dnevni program rada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ustroju i obavljanju stručno pedagoškog rada u Vrtiću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izradi rasporeda odgojitelja u odgojnim skupinama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 xml:space="preserve">Sudjeluje u organizaciji dnevnih aktivnosti izvan odgojne skupine (posjete, izleti, javne priredbe i </w:t>
      </w:r>
      <w:proofErr w:type="spellStart"/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dr</w:t>
      </w:r>
      <w:proofErr w:type="spellEnd"/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.)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Izrađuje i provodi tromjesečni program rada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Brine o cjelovitom odgojno-obrazovnom procesu, a osobito predlaže inovacije, suvremene metode i oblike rada koji će pridonijeti maksimalnom razvoju dječjih sposobnosti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Planira oblike suradnje s roditeljima i pomaže u rješavanju odgojnih situacija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Pridonosi razvoju timskog rad u Vrtiću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obavljanju poslova u svezi upisa djece u Vrtić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Provodi interne oblike stručnog usavršavanja odgojno obrazovnih radnika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lastRenderedPageBreak/>
        <w:t>Vodi odgovarajuću pedagošku dokumentaciju te izrađuje odgovarajuća izvješća i evidencije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pripremi i radu Odgojiteljskog vijeća i drugih tijela Vrtića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Permanentno se stručno i pedagoški usavršava primjenjujući znanstvena dostignuća predškolskog odgoja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Surađuje u programima stalnog usavršavanja odgojitelja, te radi na poboljšanju cjelokupnog rada Vrtića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inovacije, suvremene metode i oblike rada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Sistematski prati psihofizički razvoj i napredovanje djece u Vrtiću, utvrđuje opći razvojni status djece ili u pojedinom području razvoja evidentira djecu s posebnim potrebama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Prepoznaje i radi s darovitom djecom i promišlja razvojne zadaće za njihovo napredovanje prema sposobnostima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Radi s djecom s teškoćama u razvoju i njihovim roditeljima na emocionalnom psihološkom snalaženju obitelji za kvalitetniju pomoć u odrastanju djeteta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Obavlja i druge poslove po nalogu ravnatelja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Odgovara za pravovremeno i kvalitetno ostvarivanje odgojnih zadataka planiranim Godišnjim planom i programom rada, te za povjerenu mu imovinu i sredstva kojima se služi u radu .</w:t>
      </w: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sz w:val="22"/>
          <w:szCs w:val="22"/>
        </w:rPr>
      </w:pP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Za svoj rad je odgovoran ravnatelju i Osnivaču Vrtića.</w:t>
      </w: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sz w:val="22"/>
          <w:szCs w:val="22"/>
        </w:rPr>
      </w:pP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ZDRAVSTVENI VODITELJ</w:t>
      </w: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sz w:val="22"/>
          <w:szCs w:val="22"/>
        </w:rPr>
      </w:pP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Godišnji plan i program rada iz svojega djelokruga i izrađuje izviješća o njegovu ostvarenju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Izrađuje i izvršava dnevni plan rada u ostvarivanju redovitih i posebnih programa Vrtića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Osigurava i unaprjeđuje zaštitu zdravlja djece, te u timskom radu s ostalim članovima tima sudjeluje u ostvarivanju tih zadataka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poslovima upisa djece u Vrtić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Provodi antropometrijska mjerenja djece, praćenje izostanaka i pobol djece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Stručno planira prehranu radi poticanja optimalnog rasta i razvoja sve djece te prati,nadzire i predlaže mjere za poboljšanje sanitarno-higijenskih uvjeta rada u Vrtiću,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Obavlja nadzor nad svim radnim i pomoćnim prostorijama Vrtića i predlaže mjere kojima se osigurava čuvanje zdravlja djece i sprječavanje zaraze i drugih bolesti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Odgovara ra rad i čistoću svih prostora, igračaka, opreme i inventara Vrtića koji se koristi u radu s djecom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 xml:space="preserve">Izrađuje jelovnik , 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 xml:space="preserve">Nadzire radnike Vrtića u svezi primjene higijenskih mjera , 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Upućuje radnike Vrtića na redovite, a prema potrebi i izvanredne sanitarne preglede i ustrojava zdravstveno prosvjećivanje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Surađuje s ovlaštenim institucijama kod kontrole u pripremi hrane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Surađuje s ovlaštenim institucijama za provođenje deratizacije i dezinsekcije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lastRenderedPageBreak/>
        <w:t>Sudjeluje u radu Odgojiteljskog vijeća i drugih tijela u Vrtiću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Odgovara za pravovremeno i kvalitetno ostvarivanje odgojnih zadataka planiranih Godišnjim planom i programom rada Vrtića.</w:t>
      </w:r>
    </w:p>
    <w:p w:rsidR="005D34E1" w:rsidRPr="007A077C" w:rsidRDefault="005D34E1" w:rsidP="005D34E1">
      <w:pPr>
        <w:pStyle w:val="Naslov"/>
        <w:jc w:val="left"/>
        <w:rPr>
          <w:rStyle w:val="Naglaeno"/>
          <w:rFonts w:ascii="Bookman Old Style" w:hAnsi="Bookman Old Style"/>
          <w:sz w:val="24"/>
          <w:szCs w:val="24"/>
        </w:rPr>
      </w:pPr>
    </w:p>
    <w:p w:rsidR="008F4E02" w:rsidRPr="00DC3441" w:rsidRDefault="008F4E02" w:rsidP="008F4E02">
      <w:pPr>
        <w:rPr>
          <w:rFonts w:ascii="Bookman Old Style" w:hAnsi="Bookman Old Style"/>
          <w:b/>
          <w:sz w:val="24"/>
          <w:szCs w:val="24"/>
        </w:rPr>
      </w:pPr>
      <w:r w:rsidRPr="007A077C">
        <w:rPr>
          <w:rFonts w:ascii="Bookman Old Style" w:hAnsi="Bookman Old Style"/>
        </w:rPr>
        <w:t xml:space="preserve"> </w:t>
      </w:r>
      <w:r w:rsidRPr="00DC3441">
        <w:rPr>
          <w:rFonts w:ascii="Bookman Old Style" w:hAnsi="Bookman Old Style"/>
          <w:b/>
          <w:sz w:val="24"/>
          <w:szCs w:val="24"/>
        </w:rPr>
        <w:t xml:space="preserve">8.SURADNJA S VANJSKIM USTANOVAMA </w:t>
      </w:r>
    </w:p>
    <w:p w:rsidR="005D34E1" w:rsidRPr="007A077C" w:rsidRDefault="008F4E02" w:rsidP="00D96157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 w:cs="Calibri"/>
        </w:rPr>
        <w:t xml:space="preserve">Suradnja s </w:t>
      </w:r>
      <w:r w:rsidR="005D34E1" w:rsidRPr="007A077C">
        <w:rPr>
          <w:rFonts w:ascii="Bookman Old Style" w:hAnsi="Bookman Old Style" w:cs="Calibri"/>
        </w:rPr>
        <w:t>Općinom Gradac ,</w:t>
      </w:r>
    </w:p>
    <w:p w:rsidR="005D34E1" w:rsidRPr="007A077C" w:rsidRDefault="008F4E02" w:rsidP="005D34E1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Suradnja sa Županijom </w:t>
      </w:r>
      <w:r w:rsidR="005D34E1" w:rsidRPr="007A077C">
        <w:rPr>
          <w:rFonts w:ascii="Bookman Old Style" w:hAnsi="Bookman Old Style" w:cs="Calibri"/>
        </w:rPr>
        <w:t>,</w:t>
      </w:r>
    </w:p>
    <w:p w:rsidR="005D34E1" w:rsidRPr="007A077C" w:rsidRDefault="008F4E02" w:rsidP="005D34E1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Suradnja s Domom zdravlja</w:t>
      </w:r>
      <w:r w:rsidR="005D34E1" w:rsidRPr="007A077C">
        <w:rPr>
          <w:rFonts w:ascii="Bookman Old Style" w:hAnsi="Bookman Old Style" w:cs="Calibri"/>
        </w:rPr>
        <w:t xml:space="preserve"> , </w:t>
      </w:r>
    </w:p>
    <w:p w:rsidR="005D34E1" w:rsidRPr="007A077C" w:rsidRDefault="005D34E1" w:rsidP="005D34E1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Zavod za javno zdravstvo ,</w:t>
      </w:r>
    </w:p>
    <w:p w:rsidR="005D34E1" w:rsidRPr="007A077C" w:rsidRDefault="005D34E1" w:rsidP="005D34E1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Sanitarna inspekcija ,</w:t>
      </w:r>
    </w:p>
    <w:p w:rsidR="005D34E1" w:rsidRPr="007A077C" w:rsidRDefault="005D34E1" w:rsidP="005D34E1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Centar za socijalnu skrb ,</w:t>
      </w:r>
    </w:p>
    <w:p w:rsidR="005D34E1" w:rsidRPr="007A077C" w:rsidRDefault="008F4E02" w:rsidP="005D34E1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Suradnja s ustanovama i udrugama na području </w:t>
      </w:r>
      <w:r w:rsidR="005D34E1" w:rsidRPr="007A077C">
        <w:rPr>
          <w:rFonts w:ascii="Bookman Old Style" w:hAnsi="Bookman Old Style" w:cs="Calibri"/>
        </w:rPr>
        <w:t>Općine i susjednih općina  i  gradova :</w:t>
      </w:r>
    </w:p>
    <w:p w:rsidR="005D34E1" w:rsidRPr="007A077C" w:rsidRDefault="008F4E02" w:rsidP="005D34E1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Gradska knjižnica </w:t>
      </w:r>
    </w:p>
    <w:p w:rsidR="005D34E1" w:rsidRPr="007A077C" w:rsidRDefault="005D34E1" w:rsidP="005D34E1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T</w:t>
      </w:r>
      <w:r w:rsidR="008F4E02" w:rsidRPr="007A077C">
        <w:rPr>
          <w:rFonts w:ascii="Bookman Old Style" w:hAnsi="Bookman Old Style" w:cs="Calibri"/>
        </w:rPr>
        <w:t>uristička</w:t>
      </w:r>
      <w:r w:rsidR="008F4E02" w:rsidRPr="007A077C">
        <w:rPr>
          <w:rFonts w:ascii="Bookman Old Style" w:hAnsi="Bookman Old Style"/>
        </w:rPr>
        <w:t xml:space="preserve"> zajednica  </w:t>
      </w:r>
    </w:p>
    <w:p w:rsidR="005D34E1" w:rsidRPr="007A077C" w:rsidRDefault="008F4E02" w:rsidP="005D34E1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Osnovna škola </w:t>
      </w:r>
    </w:p>
    <w:p w:rsidR="005D34E1" w:rsidRPr="007A077C" w:rsidRDefault="008F4E02" w:rsidP="005D34E1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Hrvatska pošta </w:t>
      </w:r>
    </w:p>
    <w:p w:rsidR="005D34E1" w:rsidRPr="007A077C" w:rsidRDefault="008F4E02" w:rsidP="005D34E1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Policijska postaja </w:t>
      </w:r>
    </w:p>
    <w:p w:rsidR="008F4E02" w:rsidRPr="007A077C" w:rsidRDefault="005D34E1" w:rsidP="008F4E02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DVD Gradac – DVD Drvenik </w:t>
      </w:r>
      <w:r w:rsidR="008F4E02" w:rsidRPr="007A077C">
        <w:rPr>
          <w:rFonts w:ascii="Bookman Old Style" w:hAnsi="Bookman Old Style"/>
        </w:rPr>
        <w:t xml:space="preserve">. 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DC3441" w:rsidRDefault="008F4E02" w:rsidP="008F4E02">
      <w:pPr>
        <w:rPr>
          <w:rFonts w:ascii="Bookman Old Style" w:hAnsi="Bookman Old Style"/>
          <w:b/>
          <w:sz w:val="24"/>
          <w:szCs w:val="24"/>
        </w:rPr>
      </w:pPr>
      <w:r w:rsidRPr="00DC3441">
        <w:rPr>
          <w:rFonts w:ascii="Bookman Old Style" w:hAnsi="Bookman Old Style"/>
          <w:b/>
          <w:sz w:val="24"/>
          <w:szCs w:val="24"/>
        </w:rPr>
        <w:t xml:space="preserve">9.ZAKLJUČAK </w:t>
      </w:r>
    </w:p>
    <w:p w:rsidR="005D34E1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Cjeloviti plan i program odgojno – obrazovnog rada vrtića provodit ćemo fleksibilno jer isti nije statičan te će tijekom godine doživljavati određene promjene sukladno potrebama djeteta i njegove osobnosti. Sve novine iz odgojno – obrazovne prakse, programske promjene, novi elementi standarda i sve zakonske izmjene naći će mjesto u ovom planu i programu odnosno plan će se prilagoditi novim uvjetima i okolnostima kroz njegovu realizaciju tijekom godine.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Godišnji plan i program odgojno-obrazovnog rada Dječjeg vrtića </w:t>
      </w:r>
      <w:r w:rsidR="005D34E1" w:rsidRPr="007A077C">
        <w:rPr>
          <w:rFonts w:ascii="Bookman Old Style" w:hAnsi="Bookman Old Style"/>
        </w:rPr>
        <w:t>˝ Gradac ˝</w:t>
      </w:r>
      <w:r w:rsidRPr="007A077C">
        <w:rPr>
          <w:rFonts w:ascii="Bookman Old Style" w:hAnsi="Bookman Old Style"/>
        </w:rPr>
        <w:t xml:space="preserve"> za pedagošku godinu 201</w:t>
      </w:r>
      <w:r w:rsidR="005D34E1" w:rsidRPr="007A077C">
        <w:rPr>
          <w:rFonts w:ascii="Bookman Old Style" w:hAnsi="Bookman Old Style"/>
        </w:rPr>
        <w:t>8</w:t>
      </w:r>
      <w:r w:rsidRPr="007A077C">
        <w:rPr>
          <w:rFonts w:ascii="Bookman Old Style" w:hAnsi="Bookman Old Style"/>
        </w:rPr>
        <w:t>./201</w:t>
      </w:r>
      <w:r w:rsidR="005D34E1" w:rsidRPr="007A077C">
        <w:rPr>
          <w:rFonts w:ascii="Bookman Old Style" w:hAnsi="Bookman Old Style"/>
        </w:rPr>
        <w:t>9</w:t>
      </w:r>
      <w:r w:rsidRPr="007A077C">
        <w:rPr>
          <w:rFonts w:ascii="Bookman Old Style" w:hAnsi="Bookman Old Style"/>
        </w:rPr>
        <w:t xml:space="preserve">. </w:t>
      </w:r>
      <w:r w:rsidR="00DC3441">
        <w:rPr>
          <w:rFonts w:ascii="Bookman Old Style" w:hAnsi="Bookman Old Style"/>
        </w:rPr>
        <w:t>d</w:t>
      </w:r>
      <w:r w:rsidRPr="007A077C">
        <w:rPr>
          <w:rFonts w:ascii="Bookman Old Style" w:hAnsi="Bookman Old Style"/>
        </w:rPr>
        <w:t>onije</w:t>
      </w:r>
      <w:r w:rsidR="005D34E1" w:rsidRPr="007A077C">
        <w:rPr>
          <w:rFonts w:ascii="Bookman Old Style" w:hAnsi="Bookman Old Style"/>
        </w:rPr>
        <w:t xml:space="preserve">ti  će </w:t>
      </w:r>
      <w:r w:rsidRPr="007A077C">
        <w:rPr>
          <w:rFonts w:ascii="Bookman Old Style" w:hAnsi="Bookman Old Style"/>
        </w:rPr>
        <w:t xml:space="preserve"> Upravno vijeće dana </w:t>
      </w:r>
      <w:r w:rsidR="00EC118A">
        <w:rPr>
          <w:rFonts w:ascii="Bookman Old Style" w:hAnsi="Bookman Old Style"/>
        </w:rPr>
        <w:t xml:space="preserve"> 12.09.</w:t>
      </w:r>
      <w:r w:rsidR="00DC3441">
        <w:rPr>
          <w:rFonts w:ascii="Bookman Old Style" w:hAnsi="Bookman Old Style"/>
        </w:rPr>
        <w:t>2018</w:t>
      </w:r>
      <w:r w:rsidR="005D34E1" w:rsidRPr="007A077C">
        <w:rPr>
          <w:rFonts w:ascii="Bookman Old Style" w:hAnsi="Bookman Old Style"/>
        </w:rPr>
        <w:t>.</w:t>
      </w:r>
      <w:r w:rsidRPr="007A077C">
        <w:rPr>
          <w:rFonts w:ascii="Bookman Old Style" w:hAnsi="Bookman Old Style"/>
        </w:rPr>
        <w:t xml:space="preserve"> godine uz prethodnu raspravu i zaključke na Odgojiteljskom vijeću. </w:t>
      </w:r>
    </w:p>
    <w:p w:rsidR="008F4E02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DC3441" w:rsidRDefault="00DC3441" w:rsidP="008F4E02">
      <w:pPr>
        <w:rPr>
          <w:rFonts w:ascii="Bookman Old Style" w:hAnsi="Bookman Old Style"/>
        </w:rPr>
      </w:pPr>
    </w:p>
    <w:p w:rsidR="00DC3441" w:rsidRDefault="00DC3441" w:rsidP="008F4E02">
      <w:pPr>
        <w:rPr>
          <w:rFonts w:ascii="Bookman Old Style" w:hAnsi="Bookman Old Style"/>
        </w:rPr>
      </w:pPr>
    </w:p>
    <w:p w:rsidR="005D34E1" w:rsidRPr="00DC3441" w:rsidRDefault="005D34E1" w:rsidP="008F4E02">
      <w:pPr>
        <w:rPr>
          <w:rFonts w:ascii="Bookman Old Style" w:hAnsi="Bookman Old Style"/>
          <w:i/>
        </w:rPr>
      </w:pPr>
      <w:r w:rsidRPr="00DC3441">
        <w:rPr>
          <w:rFonts w:ascii="Bookman Old Style" w:hAnsi="Bookman Old Style"/>
          <w:i/>
        </w:rPr>
        <w:t xml:space="preserve">Predsjednica </w:t>
      </w:r>
      <w:r w:rsidR="008F4E02" w:rsidRPr="00DC3441">
        <w:rPr>
          <w:rFonts w:ascii="Bookman Old Style" w:hAnsi="Bookman Old Style"/>
          <w:i/>
        </w:rPr>
        <w:t xml:space="preserve"> Upravnog vijeća </w:t>
      </w:r>
      <w:r w:rsidR="00DC3441">
        <w:rPr>
          <w:rFonts w:ascii="Bookman Old Style" w:hAnsi="Bookman Old Style"/>
          <w:i/>
        </w:rPr>
        <w:t>:</w:t>
      </w:r>
      <w:r w:rsidR="008F4E02" w:rsidRPr="00DC3441">
        <w:rPr>
          <w:rFonts w:ascii="Bookman Old Style" w:hAnsi="Bookman Old Style"/>
          <w:i/>
        </w:rPr>
        <w:t xml:space="preserve">                      </w:t>
      </w:r>
      <w:r w:rsidRPr="00DC3441">
        <w:rPr>
          <w:rFonts w:ascii="Bookman Old Style" w:hAnsi="Bookman Old Style"/>
          <w:i/>
        </w:rPr>
        <w:t xml:space="preserve">               R</w:t>
      </w:r>
      <w:r w:rsidR="008F4E02" w:rsidRPr="00DC3441">
        <w:rPr>
          <w:rFonts w:ascii="Bookman Old Style" w:hAnsi="Bookman Old Style"/>
          <w:i/>
        </w:rPr>
        <w:t xml:space="preserve">avnateljica </w:t>
      </w:r>
      <w:r w:rsidRPr="00DC3441">
        <w:rPr>
          <w:rFonts w:ascii="Bookman Old Style" w:hAnsi="Bookman Old Style"/>
          <w:i/>
        </w:rPr>
        <w:t xml:space="preserve"> DV  ˝ Gradac ˝ :</w:t>
      </w:r>
      <w:r w:rsidR="008F4E02" w:rsidRPr="00DC3441">
        <w:rPr>
          <w:rFonts w:ascii="Bookman Old Style" w:hAnsi="Bookman Old Style"/>
          <w:i/>
        </w:rPr>
        <w:t xml:space="preserve">                                                                         </w:t>
      </w:r>
      <w:r w:rsidRPr="00DC3441">
        <w:rPr>
          <w:rFonts w:ascii="Bookman Old Style" w:hAnsi="Bookman Old Style"/>
          <w:i/>
        </w:rPr>
        <w:t xml:space="preserve">                    </w:t>
      </w:r>
    </w:p>
    <w:p w:rsidR="00186403" w:rsidRPr="00DC3441" w:rsidRDefault="005D34E1" w:rsidP="008F4E02">
      <w:pPr>
        <w:rPr>
          <w:rFonts w:ascii="Bookman Old Style" w:hAnsi="Bookman Old Style"/>
          <w:i/>
        </w:rPr>
      </w:pPr>
      <w:r w:rsidRPr="00DC3441">
        <w:rPr>
          <w:rFonts w:ascii="Bookman Old Style" w:hAnsi="Bookman Old Style"/>
          <w:i/>
        </w:rPr>
        <w:t xml:space="preserve">Marija  </w:t>
      </w:r>
      <w:proofErr w:type="spellStart"/>
      <w:r w:rsidRPr="00DC3441">
        <w:rPr>
          <w:rFonts w:ascii="Bookman Old Style" w:hAnsi="Bookman Old Style"/>
          <w:i/>
        </w:rPr>
        <w:t>Ujdur</w:t>
      </w:r>
      <w:proofErr w:type="spellEnd"/>
      <w:r w:rsidRPr="00DC3441">
        <w:rPr>
          <w:rFonts w:ascii="Bookman Old Style" w:hAnsi="Bookman Old Style"/>
          <w:i/>
        </w:rPr>
        <w:t xml:space="preserve">                             </w:t>
      </w:r>
      <w:r w:rsidR="00DC3441">
        <w:rPr>
          <w:rFonts w:ascii="Bookman Old Style" w:hAnsi="Bookman Old Style"/>
          <w:i/>
        </w:rPr>
        <w:t xml:space="preserve">    </w:t>
      </w:r>
      <w:r w:rsidRPr="00DC3441">
        <w:rPr>
          <w:rFonts w:ascii="Bookman Old Style" w:hAnsi="Bookman Old Style"/>
          <w:i/>
        </w:rPr>
        <w:t xml:space="preserve">                                                   Dražena  </w:t>
      </w:r>
      <w:proofErr w:type="spellStart"/>
      <w:r w:rsidRPr="00DC3441">
        <w:rPr>
          <w:rFonts w:ascii="Bookman Old Style" w:hAnsi="Bookman Old Style"/>
          <w:i/>
        </w:rPr>
        <w:t>Radonić</w:t>
      </w:r>
      <w:proofErr w:type="spellEnd"/>
      <w:r w:rsidRPr="00DC3441">
        <w:rPr>
          <w:rFonts w:ascii="Bookman Old Style" w:hAnsi="Bookman Old Style"/>
          <w:i/>
        </w:rPr>
        <w:t xml:space="preserve"> </w:t>
      </w:r>
    </w:p>
    <w:sectPr w:rsidR="00186403" w:rsidRPr="00DC3441" w:rsidSect="00437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7A7"/>
    <w:multiLevelType w:val="hybridMultilevel"/>
    <w:tmpl w:val="A37662B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6659"/>
    <w:multiLevelType w:val="hybridMultilevel"/>
    <w:tmpl w:val="509CD1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70E73"/>
    <w:multiLevelType w:val="hybridMultilevel"/>
    <w:tmpl w:val="AED47FE2"/>
    <w:lvl w:ilvl="0" w:tplc="C764DA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806F8"/>
    <w:multiLevelType w:val="hybridMultilevel"/>
    <w:tmpl w:val="09A2C9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369E9"/>
    <w:multiLevelType w:val="hybridMultilevel"/>
    <w:tmpl w:val="BE4A8CF4"/>
    <w:lvl w:ilvl="0" w:tplc="041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13E145F0"/>
    <w:multiLevelType w:val="hybridMultilevel"/>
    <w:tmpl w:val="AE8CB7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85CAA"/>
    <w:multiLevelType w:val="hybridMultilevel"/>
    <w:tmpl w:val="EAE8821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FB0E600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52A42"/>
    <w:multiLevelType w:val="hybridMultilevel"/>
    <w:tmpl w:val="C234D98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62371"/>
    <w:multiLevelType w:val="hybridMultilevel"/>
    <w:tmpl w:val="A93CC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B7E90"/>
    <w:multiLevelType w:val="hybridMultilevel"/>
    <w:tmpl w:val="5654651E"/>
    <w:lvl w:ilvl="0" w:tplc="041A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0">
    <w:nsid w:val="2E692860"/>
    <w:multiLevelType w:val="hybridMultilevel"/>
    <w:tmpl w:val="4774BD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04342"/>
    <w:multiLevelType w:val="hybridMultilevel"/>
    <w:tmpl w:val="E3E0A2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54BC8"/>
    <w:multiLevelType w:val="hybridMultilevel"/>
    <w:tmpl w:val="72A0E8DA"/>
    <w:lvl w:ilvl="0" w:tplc="B7DACF8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C289B"/>
    <w:multiLevelType w:val="hybridMultilevel"/>
    <w:tmpl w:val="E30C0A0C"/>
    <w:lvl w:ilvl="0" w:tplc="01C67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637F3"/>
    <w:multiLevelType w:val="hybridMultilevel"/>
    <w:tmpl w:val="26F6FC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545D9"/>
    <w:multiLevelType w:val="hybridMultilevel"/>
    <w:tmpl w:val="AF9EB9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E21DB"/>
    <w:multiLevelType w:val="hybridMultilevel"/>
    <w:tmpl w:val="EA904E3A"/>
    <w:lvl w:ilvl="0" w:tplc="01C67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75F07"/>
    <w:multiLevelType w:val="hybridMultilevel"/>
    <w:tmpl w:val="9B9086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A73F5"/>
    <w:multiLevelType w:val="hybridMultilevel"/>
    <w:tmpl w:val="7C727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D7A5A"/>
    <w:multiLevelType w:val="hybridMultilevel"/>
    <w:tmpl w:val="260ACD5E"/>
    <w:lvl w:ilvl="0" w:tplc="041A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0">
    <w:nsid w:val="4A892C66"/>
    <w:multiLevelType w:val="hybridMultilevel"/>
    <w:tmpl w:val="06345F3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03C8F"/>
    <w:multiLevelType w:val="hybridMultilevel"/>
    <w:tmpl w:val="45D2EDB0"/>
    <w:lvl w:ilvl="0" w:tplc="041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>
    <w:nsid w:val="5068748D"/>
    <w:multiLevelType w:val="hybridMultilevel"/>
    <w:tmpl w:val="4606E4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B3E11"/>
    <w:multiLevelType w:val="hybridMultilevel"/>
    <w:tmpl w:val="8D349D7C"/>
    <w:lvl w:ilvl="0" w:tplc="041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>
    <w:nsid w:val="55B000B3"/>
    <w:multiLevelType w:val="hybridMultilevel"/>
    <w:tmpl w:val="1BF83A94"/>
    <w:lvl w:ilvl="0" w:tplc="041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>
    <w:nsid w:val="5B1B6F1D"/>
    <w:multiLevelType w:val="hybridMultilevel"/>
    <w:tmpl w:val="F9AE3B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F6D2C"/>
    <w:multiLevelType w:val="hybridMultilevel"/>
    <w:tmpl w:val="F4DAD6B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2B9F"/>
    <w:multiLevelType w:val="hybridMultilevel"/>
    <w:tmpl w:val="7E9A5386"/>
    <w:lvl w:ilvl="0" w:tplc="01C67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A83429"/>
    <w:multiLevelType w:val="hybridMultilevel"/>
    <w:tmpl w:val="A5DC85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8232D"/>
    <w:multiLevelType w:val="hybridMultilevel"/>
    <w:tmpl w:val="56CC28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541CB"/>
    <w:multiLevelType w:val="hybridMultilevel"/>
    <w:tmpl w:val="A2C03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276F2E"/>
    <w:multiLevelType w:val="hybridMultilevel"/>
    <w:tmpl w:val="F5C8AE0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F6EE3"/>
    <w:multiLevelType w:val="hybridMultilevel"/>
    <w:tmpl w:val="DA6ACA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540D63"/>
    <w:multiLevelType w:val="hybridMultilevel"/>
    <w:tmpl w:val="61C425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A83B9E"/>
    <w:multiLevelType w:val="hybridMultilevel"/>
    <w:tmpl w:val="A630EF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F207F3"/>
    <w:multiLevelType w:val="hybridMultilevel"/>
    <w:tmpl w:val="E640B642"/>
    <w:lvl w:ilvl="0" w:tplc="01C67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2371C8"/>
    <w:multiLevelType w:val="hybridMultilevel"/>
    <w:tmpl w:val="A34620C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25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3"/>
  </w:num>
  <w:num w:numId="7">
    <w:abstractNumId w:val="4"/>
  </w:num>
  <w:num w:numId="8">
    <w:abstractNumId w:val="6"/>
  </w:num>
  <w:num w:numId="9">
    <w:abstractNumId w:val="12"/>
  </w:num>
  <w:num w:numId="10">
    <w:abstractNumId w:val="3"/>
  </w:num>
  <w:num w:numId="11">
    <w:abstractNumId w:val="11"/>
  </w:num>
  <w:num w:numId="12">
    <w:abstractNumId w:val="9"/>
  </w:num>
  <w:num w:numId="13">
    <w:abstractNumId w:val="28"/>
  </w:num>
  <w:num w:numId="14">
    <w:abstractNumId w:val="18"/>
  </w:num>
  <w:num w:numId="15">
    <w:abstractNumId w:val="20"/>
  </w:num>
  <w:num w:numId="16">
    <w:abstractNumId w:val="19"/>
  </w:num>
  <w:num w:numId="17">
    <w:abstractNumId w:val="15"/>
  </w:num>
  <w:num w:numId="18">
    <w:abstractNumId w:val="14"/>
  </w:num>
  <w:num w:numId="19">
    <w:abstractNumId w:val="10"/>
  </w:num>
  <w:num w:numId="20">
    <w:abstractNumId w:val="33"/>
  </w:num>
  <w:num w:numId="21">
    <w:abstractNumId w:val="7"/>
  </w:num>
  <w:num w:numId="22">
    <w:abstractNumId w:val="26"/>
  </w:num>
  <w:num w:numId="23">
    <w:abstractNumId w:val="0"/>
  </w:num>
  <w:num w:numId="24">
    <w:abstractNumId w:val="29"/>
  </w:num>
  <w:num w:numId="25">
    <w:abstractNumId w:val="21"/>
  </w:num>
  <w:num w:numId="26">
    <w:abstractNumId w:val="24"/>
  </w:num>
  <w:num w:numId="27">
    <w:abstractNumId w:val="31"/>
  </w:num>
  <w:num w:numId="28">
    <w:abstractNumId w:val="22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4"/>
  </w:num>
  <w:num w:numId="32">
    <w:abstractNumId w:val="1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6"/>
  </w:num>
  <w:num w:numId="38">
    <w:abstractNumId w:val="30"/>
  </w:num>
  <w:num w:numId="39">
    <w:abstractNumId w:val="5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F4E02"/>
    <w:rsid w:val="000D2A5D"/>
    <w:rsid w:val="00105E99"/>
    <w:rsid w:val="0011001D"/>
    <w:rsid w:val="0015390B"/>
    <w:rsid w:val="00186403"/>
    <w:rsid w:val="001E3954"/>
    <w:rsid w:val="002770B3"/>
    <w:rsid w:val="00285968"/>
    <w:rsid w:val="002A7739"/>
    <w:rsid w:val="002B367D"/>
    <w:rsid w:val="002D205C"/>
    <w:rsid w:val="00436793"/>
    <w:rsid w:val="00437066"/>
    <w:rsid w:val="00451791"/>
    <w:rsid w:val="00475718"/>
    <w:rsid w:val="0051595A"/>
    <w:rsid w:val="005678B8"/>
    <w:rsid w:val="005D34E1"/>
    <w:rsid w:val="005E23BE"/>
    <w:rsid w:val="005F2A3C"/>
    <w:rsid w:val="0064416A"/>
    <w:rsid w:val="0078670F"/>
    <w:rsid w:val="007911B3"/>
    <w:rsid w:val="007A077C"/>
    <w:rsid w:val="007D3B8D"/>
    <w:rsid w:val="007F6F5C"/>
    <w:rsid w:val="00867825"/>
    <w:rsid w:val="008C56F8"/>
    <w:rsid w:val="008F4E02"/>
    <w:rsid w:val="00947B99"/>
    <w:rsid w:val="0098358D"/>
    <w:rsid w:val="009B18C3"/>
    <w:rsid w:val="00A74744"/>
    <w:rsid w:val="00AC660F"/>
    <w:rsid w:val="00C631FC"/>
    <w:rsid w:val="00C81FF9"/>
    <w:rsid w:val="00D27E65"/>
    <w:rsid w:val="00D96157"/>
    <w:rsid w:val="00DB0C2A"/>
    <w:rsid w:val="00DC2B8B"/>
    <w:rsid w:val="00DC3441"/>
    <w:rsid w:val="00EC118A"/>
    <w:rsid w:val="00F23EEF"/>
    <w:rsid w:val="00F86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4E0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C2B8B"/>
    <w:pPr>
      <w:ind w:left="720"/>
      <w:contextualSpacing/>
    </w:pPr>
  </w:style>
  <w:style w:type="table" w:styleId="Reetkatablice">
    <w:name w:val="Table Grid"/>
    <w:basedOn w:val="Obinatablica"/>
    <w:uiPriority w:val="59"/>
    <w:rsid w:val="00451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7F6F5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7F6F5C"/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character" w:styleId="Naglaeno">
    <w:name w:val="Strong"/>
    <w:basedOn w:val="Zadanifontodlomka"/>
    <w:qFormat/>
    <w:rsid w:val="007F6F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4270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27</cp:revision>
  <dcterms:created xsi:type="dcterms:W3CDTF">2018-08-26T13:56:00Z</dcterms:created>
  <dcterms:modified xsi:type="dcterms:W3CDTF">2018-09-24T18:07:00Z</dcterms:modified>
</cp:coreProperties>
</file>