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50" w:rsidRDefault="00DB4F50" w:rsidP="00DB4F50">
      <w:pPr>
        <w:pStyle w:val="Tijeloteksta"/>
        <w:rPr>
          <w:b/>
          <w:i/>
          <w:lang w:val="de-DE"/>
        </w:rPr>
      </w:pPr>
      <w:proofErr w:type="spellStart"/>
      <w:r>
        <w:rPr>
          <w:b/>
          <w:i/>
          <w:lang w:val="de-DE"/>
        </w:rPr>
        <w:t>Republika</w:t>
      </w:r>
      <w:proofErr w:type="spellEnd"/>
      <w:r>
        <w:rPr>
          <w:b/>
          <w:i/>
          <w:lang w:val="de-DE"/>
        </w:rPr>
        <w:t xml:space="preserve"> </w:t>
      </w:r>
      <w:proofErr w:type="spellStart"/>
      <w:r>
        <w:rPr>
          <w:b/>
          <w:i/>
          <w:lang w:val="de-DE"/>
        </w:rPr>
        <w:t>Hrvatska</w:t>
      </w:r>
      <w:proofErr w:type="spellEnd"/>
    </w:p>
    <w:p w:rsidR="00DB4F50" w:rsidRDefault="00DB4F50" w:rsidP="00DB4F50">
      <w:pPr>
        <w:pStyle w:val="Tijeloteksta"/>
        <w:rPr>
          <w:b/>
          <w:i/>
          <w:lang w:val="de-DE"/>
        </w:rPr>
      </w:pPr>
      <w:proofErr w:type="spellStart"/>
      <w:r>
        <w:rPr>
          <w:b/>
          <w:i/>
          <w:lang w:val="de-DE"/>
        </w:rPr>
        <w:t>Županija</w:t>
      </w:r>
      <w:proofErr w:type="spellEnd"/>
      <w:r>
        <w:rPr>
          <w:b/>
          <w:i/>
          <w:lang w:val="de-DE"/>
        </w:rPr>
        <w:t xml:space="preserve"> </w:t>
      </w:r>
      <w:proofErr w:type="spellStart"/>
      <w:r>
        <w:rPr>
          <w:b/>
          <w:i/>
          <w:lang w:val="de-DE"/>
        </w:rPr>
        <w:t>Splitsko</w:t>
      </w:r>
      <w:proofErr w:type="spellEnd"/>
      <w:r>
        <w:rPr>
          <w:b/>
          <w:i/>
          <w:lang w:val="de-DE"/>
        </w:rPr>
        <w:t xml:space="preserve"> </w:t>
      </w:r>
      <w:proofErr w:type="spellStart"/>
      <w:r>
        <w:rPr>
          <w:b/>
          <w:i/>
          <w:lang w:val="de-DE"/>
        </w:rPr>
        <w:t>dalmatinska</w:t>
      </w:r>
      <w:proofErr w:type="spellEnd"/>
    </w:p>
    <w:p w:rsidR="00DB4F50" w:rsidRDefault="00DB4F50" w:rsidP="00DB4F50">
      <w:pPr>
        <w:pStyle w:val="Tijeloteksta"/>
        <w:rPr>
          <w:b/>
          <w:i/>
          <w:lang w:val="de-DE"/>
        </w:rPr>
      </w:pPr>
      <w:proofErr w:type="spellStart"/>
      <w:r>
        <w:rPr>
          <w:b/>
          <w:i/>
          <w:lang w:val="de-DE"/>
        </w:rPr>
        <w:t>Općina</w:t>
      </w:r>
      <w:proofErr w:type="spellEnd"/>
      <w:r>
        <w:rPr>
          <w:b/>
          <w:i/>
          <w:lang w:val="de-DE"/>
        </w:rPr>
        <w:t xml:space="preserve"> </w:t>
      </w:r>
      <w:proofErr w:type="spellStart"/>
      <w:r>
        <w:rPr>
          <w:b/>
          <w:i/>
          <w:lang w:val="de-DE"/>
        </w:rPr>
        <w:t>Gradac</w:t>
      </w:r>
      <w:proofErr w:type="spellEnd"/>
    </w:p>
    <w:p w:rsidR="00DB4F50" w:rsidRDefault="00DB4F50" w:rsidP="00DB4F50">
      <w:pPr>
        <w:pStyle w:val="Tijeloteksta"/>
        <w:rPr>
          <w:b/>
          <w:i/>
        </w:rPr>
      </w:pPr>
      <w:proofErr w:type="spellStart"/>
      <w:r>
        <w:rPr>
          <w:b/>
          <w:i/>
        </w:rPr>
        <w:t>Adresa</w:t>
      </w:r>
      <w:proofErr w:type="spellEnd"/>
      <w:r>
        <w:rPr>
          <w:b/>
          <w:i/>
        </w:rPr>
        <w:t xml:space="preserve">: </w:t>
      </w:r>
      <w:proofErr w:type="spellStart"/>
      <w:r>
        <w:rPr>
          <w:b/>
          <w:i/>
        </w:rPr>
        <w:t>Jadranska</w:t>
      </w:r>
      <w:proofErr w:type="spellEnd"/>
      <w:r>
        <w:rPr>
          <w:b/>
          <w:i/>
        </w:rPr>
        <w:t xml:space="preserve"> 107 a</w:t>
      </w:r>
    </w:p>
    <w:p w:rsidR="00DB4F50" w:rsidRDefault="00DB4F50" w:rsidP="00DB4F50">
      <w:pPr>
        <w:pStyle w:val="Tijeloteksta"/>
        <w:rPr>
          <w:b/>
          <w:i/>
        </w:rPr>
      </w:pPr>
      <w:r>
        <w:rPr>
          <w:b/>
          <w:i/>
        </w:rPr>
        <w:t xml:space="preserve">Mail: </w:t>
      </w:r>
      <w:hyperlink r:id="rId7" w:history="1">
        <w:r>
          <w:rPr>
            <w:rStyle w:val="Hiperveza"/>
            <w:b/>
            <w:i/>
          </w:rPr>
          <w:t>dvgradac@gmail.com</w:t>
        </w:r>
      </w:hyperlink>
      <w:r>
        <w:rPr>
          <w:b/>
          <w:i/>
        </w:rPr>
        <w:t xml:space="preserve"> </w:t>
      </w:r>
    </w:p>
    <w:p w:rsidR="00DB4F50" w:rsidRDefault="00DB4F50" w:rsidP="00DB4F50">
      <w:pPr>
        <w:pStyle w:val="Tijeloteksta"/>
        <w:rPr>
          <w:b/>
          <w:i/>
        </w:rPr>
      </w:pPr>
      <w:proofErr w:type="gramStart"/>
      <w:r>
        <w:rPr>
          <w:b/>
          <w:i/>
        </w:rPr>
        <w:t>web</w:t>
      </w:r>
      <w:proofErr w:type="gramEnd"/>
      <w:r>
        <w:rPr>
          <w:b/>
          <w:i/>
        </w:rPr>
        <w:t xml:space="preserve">: dv-gradac.hr </w:t>
      </w:r>
    </w:p>
    <w:p w:rsidR="00DB4F50" w:rsidRDefault="00DB4F50" w:rsidP="00DB4F50">
      <w:pPr>
        <w:pStyle w:val="Tijeloteksta"/>
        <w:rPr>
          <w:b/>
          <w:i/>
        </w:rPr>
      </w:pPr>
      <w:r>
        <w:rPr>
          <w:b/>
          <w:i/>
        </w:rPr>
        <w:t>Tel: 021 697 520</w:t>
      </w:r>
    </w:p>
    <w:p w:rsidR="00DB4F50" w:rsidRDefault="00DB4F50" w:rsidP="00DB4F50">
      <w:pPr>
        <w:pStyle w:val="Tijeloteksta"/>
        <w:rPr>
          <w:b/>
          <w:i/>
        </w:rPr>
      </w:pPr>
      <w:r>
        <w:rPr>
          <w:b/>
          <w:i/>
        </w:rPr>
        <w:t>MB: 01272152</w:t>
      </w:r>
    </w:p>
    <w:p w:rsidR="00DB4F50" w:rsidRDefault="00DB4F50" w:rsidP="00DB4F50">
      <w:pPr>
        <w:pStyle w:val="Tijeloteksta"/>
        <w:rPr>
          <w:b/>
          <w:i/>
        </w:rPr>
      </w:pPr>
      <w:r>
        <w:rPr>
          <w:b/>
          <w:i/>
        </w:rPr>
        <w:t>OIB: 31046492174</w:t>
      </w:r>
    </w:p>
    <w:p w:rsidR="00DB4F50" w:rsidRDefault="00DB4F50" w:rsidP="00DB4F50">
      <w:pPr>
        <w:pStyle w:val="Tijeloteksta"/>
        <w:rPr>
          <w:b/>
          <w:i/>
        </w:rPr>
      </w:pPr>
      <w:proofErr w:type="spellStart"/>
      <w:r>
        <w:rPr>
          <w:b/>
          <w:i/>
        </w:rPr>
        <w:t>Osnivač</w:t>
      </w:r>
      <w:proofErr w:type="spellEnd"/>
      <w:r>
        <w:rPr>
          <w:b/>
          <w:i/>
        </w:rPr>
        <w:t xml:space="preserve">: </w:t>
      </w:r>
      <w:proofErr w:type="spellStart"/>
      <w:r>
        <w:rPr>
          <w:b/>
          <w:i/>
        </w:rPr>
        <w:t>Općina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Gradac</w:t>
      </w:r>
      <w:proofErr w:type="spellEnd"/>
    </w:p>
    <w:p w:rsidR="00DB4F50" w:rsidRDefault="00DB4F50" w:rsidP="00DB4F50">
      <w:pPr>
        <w:pStyle w:val="Tijeloteksta"/>
        <w:rPr>
          <w:b/>
          <w:i/>
        </w:rPr>
      </w:pPr>
      <w:proofErr w:type="spellStart"/>
      <w:r>
        <w:rPr>
          <w:b/>
          <w:i/>
        </w:rPr>
        <w:t>God.osnivanja</w:t>
      </w:r>
      <w:proofErr w:type="spellEnd"/>
      <w:r>
        <w:rPr>
          <w:b/>
          <w:i/>
        </w:rPr>
        <w:t>: 1996.</w:t>
      </w:r>
    </w:p>
    <w:p w:rsidR="00DB4F50" w:rsidRDefault="00DB4F50" w:rsidP="00DB4F50">
      <w:pPr>
        <w:pStyle w:val="Tijeloteksta"/>
        <w:rPr>
          <w:b/>
          <w:i/>
        </w:rPr>
      </w:pPr>
      <w:proofErr w:type="spellStart"/>
      <w:r>
        <w:rPr>
          <w:b/>
          <w:i/>
        </w:rPr>
        <w:t>Ravnateljica</w:t>
      </w:r>
      <w:proofErr w:type="spellEnd"/>
      <w:r>
        <w:rPr>
          <w:b/>
          <w:i/>
        </w:rPr>
        <w:t xml:space="preserve">: </w:t>
      </w:r>
      <w:proofErr w:type="spellStart"/>
      <w:r>
        <w:rPr>
          <w:b/>
          <w:i/>
        </w:rPr>
        <w:t>Dražena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Radonić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prof.pedagogije</w:t>
      </w:r>
      <w:proofErr w:type="spellEnd"/>
    </w:p>
    <w:p w:rsidR="00DB4F50" w:rsidRDefault="00DB4F50" w:rsidP="00DB4F50">
      <w:pPr>
        <w:pStyle w:val="Tijeloteksta"/>
        <w:rPr>
          <w:b/>
          <w:i/>
        </w:rPr>
      </w:pPr>
      <w:proofErr w:type="spellStart"/>
      <w:r>
        <w:rPr>
          <w:b/>
          <w:i/>
        </w:rPr>
        <w:t>Podružnica</w:t>
      </w:r>
      <w:proofErr w:type="spellEnd"/>
      <w:r>
        <w:rPr>
          <w:b/>
          <w:i/>
        </w:rPr>
        <w:t xml:space="preserve">: DV </w:t>
      </w:r>
      <w:proofErr w:type="spellStart"/>
      <w:r>
        <w:rPr>
          <w:b/>
          <w:i/>
        </w:rPr>
        <w:t>Drvenik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Donja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Vala</w:t>
      </w:r>
      <w:proofErr w:type="spellEnd"/>
      <w:r>
        <w:rPr>
          <w:b/>
          <w:i/>
        </w:rPr>
        <w:t xml:space="preserve"> 129, 21333 </w:t>
      </w:r>
      <w:proofErr w:type="spellStart"/>
      <w:r>
        <w:rPr>
          <w:b/>
          <w:i/>
        </w:rPr>
        <w:t>Drvenik</w:t>
      </w:r>
      <w:proofErr w:type="spellEnd"/>
    </w:p>
    <w:p w:rsidR="00DB4F50" w:rsidRDefault="00DB4F50" w:rsidP="00DB4F50">
      <w:pPr>
        <w:pStyle w:val="Tijeloteksta"/>
        <w:rPr>
          <w:b/>
          <w:i/>
          <w:lang w:val="de-DE"/>
        </w:rPr>
      </w:pPr>
      <w:r>
        <w:rPr>
          <w:b/>
          <w:i/>
          <w:lang w:val="de-DE"/>
        </w:rPr>
        <w:t>Tel: 021 628 333</w:t>
      </w:r>
    </w:p>
    <w:p w:rsidR="00DB4F50" w:rsidRDefault="00DB4F50" w:rsidP="00DB4F50">
      <w:pPr>
        <w:pStyle w:val="Tijeloteksta"/>
        <w:rPr>
          <w:lang w:val="de-DE"/>
        </w:rPr>
      </w:pPr>
    </w:p>
    <w:p w:rsidR="00DB4F50" w:rsidRDefault="00DB4F50" w:rsidP="00DB4F50">
      <w:pPr>
        <w:pStyle w:val="Tijeloteksta"/>
        <w:rPr>
          <w:lang w:val="de-DE"/>
        </w:rPr>
      </w:pPr>
      <w:proofErr w:type="spellStart"/>
      <w:r>
        <w:rPr>
          <w:lang w:val="de-DE"/>
        </w:rPr>
        <w:t>Klasa</w:t>
      </w:r>
      <w:proofErr w:type="spellEnd"/>
      <w:r>
        <w:rPr>
          <w:lang w:val="de-DE"/>
        </w:rPr>
        <w:t xml:space="preserve"> : 601-02/</w:t>
      </w:r>
      <w:r w:rsidR="00E314EE">
        <w:rPr>
          <w:lang w:val="de-DE"/>
        </w:rPr>
        <w:t>2</w:t>
      </w:r>
      <w:r w:rsidR="007B4496">
        <w:rPr>
          <w:lang w:val="de-DE"/>
        </w:rPr>
        <w:t>1</w:t>
      </w:r>
      <w:r>
        <w:rPr>
          <w:lang w:val="de-DE"/>
        </w:rPr>
        <w:t>-02/01</w:t>
      </w:r>
    </w:p>
    <w:p w:rsidR="00DB4F50" w:rsidRDefault="00DB4F50" w:rsidP="00DB4F50">
      <w:pPr>
        <w:pStyle w:val="Tijeloteksta"/>
        <w:rPr>
          <w:lang w:val="de-DE"/>
        </w:rPr>
      </w:pPr>
      <w:proofErr w:type="spellStart"/>
      <w:r>
        <w:rPr>
          <w:lang w:val="de-DE"/>
        </w:rPr>
        <w:t>Ur.broj</w:t>
      </w:r>
      <w:proofErr w:type="spellEnd"/>
      <w:r>
        <w:rPr>
          <w:lang w:val="de-DE"/>
        </w:rPr>
        <w:t xml:space="preserve"> : 2147-22-02-</w:t>
      </w:r>
      <w:r w:rsidR="00E314EE">
        <w:rPr>
          <w:lang w:val="de-DE"/>
        </w:rPr>
        <w:t>2</w:t>
      </w:r>
      <w:r w:rsidR="007B4496">
        <w:rPr>
          <w:lang w:val="de-DE"/>
        </w:rPr>
        <w:t>1</w:t>
      </w:r>
      <w:r>
        <w:rPr>
          <w:lang w:val="de-DE"/>
        </w:rPr>
        <w:t>-03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8F4E02" w:rsidRPr="008F4E02" w:rsidRDefault="008F4E02" w:rsidP="008F4E02">
      <w:pPr>
        <w:jc w:val="center"/>
        <w:rPr>
          <w:rFonts w:ascii="Bookman Old Style" w:hAnsi="Bookman Old Style"/>
          <w:b/>
          <w:sz w:val="28"/>
          <w:szCs w:val="28"/>
        </w:rPr>
      </w:pPr>
      <w:r w:rsidRPr="008F4E02">
        <w:rPr>
          <w:rFonts w:ascii="Bookman Old Style" w:hAnsi="Bookman Old Style"/>
          <w:b/>
          <w:sz w:val="28"/>
          <w:szCs w:val="28"/>
        </w:rPr>
        <w:t xml:space="preserve">GODIŠNJI PLAN I PROGRAM ODGOJNOOBRAZOVNOG RADA </w:t>
      </w:r>
      <w:r w:rsidR="00DB4F50">
        <w:rPr>
          <w:rFonts w:ascii="Bookman Old Style" w:hAnsi="Bookman Old Style"/>
          <w:b/>
          <w:sz w:val="28"/>
          <w:szCs w:val="28"/>
        </w:rPr>
        <w:t xml:space="preserve">DV ˝ GRADAC ˝ </w:t>
      </w:r>
      <w:r w:rsidRPr="008F4E02">
        <w:rPr>
          <w:rFonts w:ascii="Bookman Old Style" w:hAnsi="Bookman Old Style"/>
          <w:b/>
          <w:sz w:val="28"/>
          <w:szCs w:val="28"/>
        </w:rPr>
        <w:t>ZA 20</w:t>
      </w:r>
      <w:r w:rsidR="000E6135">
        <w:rPr>
          <w:rFonts w:ascii="Bookman Old Style" w:hAnsi="Bookman Old Style"/>
          <w:b/>
          <w:sz w:val="28"/>
          <w:szCs w:val="28"/>
        </w:rPr>
        <w:t>2</w:t>
      </w:r>
      <w:r w:rsidR="006E6C3B">
        <w:rPr>
          <w:rFonts w:ascii="Bookman Old Style" w:hAnsi="Bookman Old Style"/>
          <w:b/>
          <w:sz w:val="28"/>
          <w:szCs w:val="28"/>
        </w:rPr>
        <w:t>1</w:t>
      </w:r>
      <w:r w:rsidRPr="008F4E02">
        <w:rPr>
          <w:rFonts w:ascii="Bookman Old Style" w:hAnsi="Bookman Old Style"/>
          <w:b/>
          <w:sz w:val="28"/>
          <w:szCs w:val="28"/>
        </w:rPr>
        <w:t>/20</w:t>
      </w:r>
      <w:r w:rsidR="00DB4F50">
        <w:rPr>
          <w:rFonts w:ascii="Bookman Old Style" w:hAnsi="Bookman Old Style"/>
          <w:b/>
          <w:sz w:val="28"/>
          <w:szCs w:val="28"/>
        </w:rPr>
        <w:t>2</w:t>
      </w:r>
      <w:r w:rsidR="006E6C3B">
        <w:rPr>
          <w:rFonts w:ascii="Bookman Old Style" w:hAnsi="Bookman Old Style"/>
          <w:b/>
          <w:sz w:val="28"/>
          <w:szCs w:val="28"/>
        </w:rPr>
        <w:t>2</w:t>
      </w:r>
      <w:r>
        <w:rPr>
          <w:rFonts w:ascii="Bookman Old Style" w:hAnsi="Bookman Old Style"/>
          <w:b/>
          <w:sz w:val="28"/>
          <w:szCs w:val="28"/>
        </w:rPr>
        <w:t>.</w:t>
      </w:r>
      <w:r w:rsidRPr="008F4E02">
        <w:rPr>
          <w:rFonts w:ascii="Bookman Old Style" w:hAnsi="Bookman Old Style"/>
          <w:b/>
          <w:sz w:val="28"/>
          <w:szCs w:val="28"/>
        </w:rPr>
        <w:t xml:space="preserve"> PEDAGOŠKU GODINU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5F2A3C" w:rsidRDefault="005F2A3C" w:rsidP="008F4E02"/>
    <w:p w:rsidR="008F4E02" w:rsidRDefault="008F4E02" w:rsidP="008F4E02">
      <w:r>
        <w:t xml:space="preserve"> </w:t>
      </w:r>
    </w:p>
    <w:p w:rsidR="008F4E02" w:rsidRPr="005F2A3C" w:rsidRDefault="008F4E02" w:rsidP="008F4E02">
      <w:pPr>
        <w:rPr>
          <w:sz w:val="24"/>
          <w:szCs w:val="24"/>
        </w:rPr>
      </w:pPr>
      <w:r w:rsidRPr="005F2A3C">
        <w:rPr>
          <w:sz w:val="24"/>
          <w:szCs w:val="24"/>
        </w:rPr>
        <w:t xml:space="preserve"> </w:t>
      </w:r>
    </w:p>
    <w:p w:rsidR="005F2A3C" w:rsidRPr="007A077C" w:rsidRDefault="008F4E02" w:rsidP="005F2A3C">
      <w:pPr>
        <w:rPr>
          <w:rFonts w:ascii="Bookman Old Style" w:hAnsi="Bookman Old Style"/>
          <w:sz w:val="24"/>
          <w:szCs w:val="24"/>
        </w:rPr>
      </w:pPr>
      <w:r w:rsidRPr="007A077C">
        <w:rPr>
          <w:rFonts w:ascii="Bookman Old Style" w:hAnsi="Bookman Old Style"/>
          <w:sz w:val="24"/>
          <w:szCs w:val="24"/>
        </w:rPr>
        <w:t xml:space="preserve">Gradac, </w:t>
      </w:r>
      <w:r w:rsidR="006E6C3B">
        <w:rPr>
          <w:rFonts w:ascii="Bookman Old Style" w:hAnsi="Bookman Old Style"/>
          <w:sz w:val="24"/>
          <w:szCs w:val="24"/>
        </w:rPr>
        <w:t>kolovoz</w:t>
      </w:r>
      <w:r w:rsidRPr="007A077C">
        <w:rPr>
          <w:rFonts w:ascii="Bookman Old Style" w:hAnsi="Bookman Old Style"/>
          <w:sz w:val="24"/>
          <w:szCs w:val="24"/>
        </w:rPr>
        <w:t xml:space="preserve"> 20</w:t>
      </w:r>
      <w:r w:rsidR="000E6135">
        <w:rPr>
          <w:rFonts w:ascii="Bookman Old Style" w:hAnsi="Bookman Old Style"/>
          <w:sz w:val="24"/>
          <w:szCs w:val="24"/>
        </w:rPr>
        <w:t>2</w:t>
      </w:r>
      <w:r w:rsidR="006E6C3B">
        <w:rPr>
          <w:rFonts w:ascii="Bookman Old Style" w:hAnsi="Bookman Old Style"/>
          <w:sz w:val="24"/>
          <w:szCs w:val="24"/>
        </w:rPr>
        <w:t>1</w:t>
      </w:r>
      <w:r w:rsidRPr="007A077C">
        <w:rPr>
          <w:rFonts w:ascii="Bookman Old Style" w:hAnsi="Bookman Old Style"/>
          <w:sz w:val="24"/>
          <w:szCs w:val="24"/>
        </w:rPr>
        <w:t xml:space="preserve">.godine                </w:t>
      </w:r>
    </w:p>
    <w:p w:rsidR="008F4E02" w:rsidRPr="007A077C" w:rsidRDefault="008F4E02" w:rsidP="005F2A3C">
      <w:pPr>
        <w:jc w:val="right"/>
        <w:rPr>
          <w:rFonts w:ascii="Bookman Old Style" w:hAnsi="Bookman Old Style"/>
          <w:sz w:val="24"/>
          <w:szCs w:val="24"/>
        </w:rPr>
      </w:pPr>
      <w:r w:rsidRPr="007A077C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Ravnateljica: </w:t>
      </w:r>
    </w:p>
    <w:p w:rsidR="008F4E02" w:rsidRPr="007A077C" w:rsidRDefault="007A077C" w:rsidP="005F2A3C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8F4E02" w:rsidRPr="007A077C">
        <w:rPr>
          <w:rFonts w:ascii="Bookman Old Style" w:hAnsi="Bookman Old Style"/>
          <w:sz w:val="24"/>
          <w:szCs w:val="24"/>
        </w:rPr>
        <w:t xml:space="preserve">Dražena  </w:t>
      </w:r>
      <w:proofErr w:type="spellStart"/>
      <w:r w:rsidR="008F4E02" w:rsidRPr="007A077C">
        <w:rPr>
          <w:rFonts w:ascii="Bookman Old Style" w:hAnsi="Bookman Old Style"/>
          <w:sz w:val="24"/>
          <w:szCs w:val="24"/>
        </w:rPr>
        <w:t>Radonić</w:t>
      </w:r>
      <w:proofErr w:type="spellEnd"/>
      <w:r w:rsidR="008F4E02" w:rsidRPr="007A077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,</w:t>
      </w:r>
      <w:r w:rsidR="008F4E02" w:rsidRPr="007A07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F4E02" w:rsidRPr="007A077C">
        <w:rPr>
          <w:rFonts w:ascii="Bookman Old Style" w:hAnsi="Bookman Old Style"/>
          <w:sz w:val="24"/>
          <w:szCs w:val="24"/>
        </w:rPr>
        <w:t>prof.</w:t>
      </w:r>
      <w:r w:rsidR="00DC3441">
        <w:rPr>
          <w:rFonts w:ascii="Bookman Old Style" w:hAnsi="Bookman Old Style"/>
          <w:sz w:val="24"/>
          <w:szCs w:val="24"/>
        </w:rPr>
        <w:t>ped</w:t>
      </w:r>
      <w:proofErr w:type="spellEnd"/>
      <w:r w:rsidR="00DC3441">
        <w:rPr>
          <w:rFonts w:ascii="Bookman Old Style" w:hAnsi="Bookman Old Style"/>
          <w:sz w:val="24"/>
          <w:szCs w:val="24"/>
        </w:rPr>
        <w:t>.</w:t>
      </w:r>
      <w:r w:rsidR="008F4E02" w:rsidRPr="007A077C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</w:t>
      </w:r>
    </w:p>
    <w:p w:rsidR="008F4E02" w:rsidRDefault="008F4E02" w:rsidP="008F4E02">
      <w:r>
        <w:lastRenderedPageBreak/>
        <w:t xml:space="preserve"> </w:t>
      </w:r>
    </w:p>
    <w:p w:rsidR="008F4E02" w:rsidRPr="00DB4F50" w:rsidRDefault="008F4E02" w:rsidP="008F4E02">
      <w:pPr>
        <w:rPr>
          <w:rFonts w:ascii="Bookman Old Style" w:hAnsi="Bookman Old Style"/>
          <w:b/>
          <w:sz w:val="36"/>
          <w:szCs w:val="36"/>
        </w:rPr>
      </w:pPr>
      <w:r w:rsidRPr="00DB4F50">
        <w:rPr>
          <w:rFonts w:ascii="Bookman Old Style" w:hAnsi="Bookman Old Style"/>
          <w:b/>
          <w:sz w:val="36"/>
          <w:szCs w:val="36"/>
        </w:rPr>
        <w:t xml:space="preserve">Sadržaj </w:t>
      </w:r>
    </w:p>
    <w:p w:rsidR="005F2A3C" w:rsidRDefault="005F2A3C" w:rsidP="008F4E02">
      <w:pPr>
        <w:rPr>
          <w:rFonts w:ascii="Bookman Old Style" w:hAnsi="Bookman Old Style"/>
        </w:rPr>
      </w:pPr>
    </w:p>
    <w:p w:rsidR="005F2A3C" w:rsidRDefault="005F2A3C" w:rsidP="008F4E02">
      <w:pPr>
        <w:rPr>
          <w:rFonts w:ascii="Bookman Old Style" w:hAnsi="Bookman Old Style"/>
        </w:rPr>
      </w:pPr>
    </w:p>
    <w:p w:rsidR="008F4E02" w:rsidRPr="008F4E02" w:rsidRDefault="008F4E02" w:rsidP="008F4E02">
      <w:pPr>
        <w:rPr>
          <w:rFonts w:ascii="Bookman Old Style" w:hAnsi="Bookman Old Style"/>
        </w:rPr>
      </w:pPr>
      <w:r w:rsidRPr="008F4E02">
        <w:rPr>
          <w:rFonts w:ascii="Bookman Old Style" w:hAnsi="Bookman Old Style"/>
        </w:rPr>
        <w:t xml:space="preserve"> </w:t>
      </w:r>
    </w:p>
    <w:p w:rsidR="008F4E02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  <w:r w:rsidRPr="00DB4F50">
        <w:rPr>
          <w:rFonts w:ascii="Bookman Old Style" w:hAnsi="Bookman Old Style"/>
          <w:b/>
          <w:sz w:val="28"/>
          <w:szCs w:val="28"/>
        </w:rPr>
        <w:t>1</w:t>
      </w:r>
      <w:r w:rsidR="008F4E02" w:rsidRPr="00DB4F50">
        <w:rPr>
          <w:rFonts w:ascii="Bookman Old Style" w:hAnsi="Bookman Old Style"/>
          <w:b/>
          <w:sz w:val="28"/>
          <w:szCs w:val="28"/>
        </w:rPr>
        <w:t xml:space="preserve">.USTROJSTVO RADA  </w:t>
      </w:r>
    </w:p>
    <w:p w:rsidR="00DB4F50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</w:p>
    <w:p w:rsidR="008F4E02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  <w:r w:rsidRPr="00DB4F50">
        <w:rPr>
          <w:rFonts w:ascii="Bookman Old Style" w:hAnsi="Bookman Old Style"/>
          <w:b/>
          <w:sz w:val="28"/>
          <w:szCs w:val="28"/>
        </w:rPr>
        <w:t>2</w:t>
      </w:r>
      <w:r w:rsidR="008F4E02" w:rsidRPr="00DB4F50">
        <w:rPr>
          <w:rFonts w:ascii="Bookman Old Style" w:hAnsi="Bookman Old Style"/>
          <w:b/>
          <w:sz w:val="28"/>
          <w:szCs w:val="28"/>
        </w:rPr>
        <w:t xml:space="preserve">.MATERIJALNI UVJETI </w:t>
      </w:r>
    </w:p>
    <w:p w:rsidR="00DB4F50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</w:p>
    <w:p w:rsidR="008F4E02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  <w:r w:rsidRPr="00DB4F50">
        <w:rPr>
          <w:rFonts w:ascii="Bookman Old Style" w:hAnsi="Bookman Old Style"/>
          <w:b/>
          <w:sz w:val="28"/>
          <w:szCs w:val="28"/>
        </w:rPr>
        <w:t>3</w:t>
      </w:r>
      <w:r w:rsidR="008F4E02" w:rsidRPr="00DB4F50">
        <w:rPr>
          <w:rFonts w:ascii="Bookman Old Style" w:hAnsi="Bookman Old Style"/>
          <w:b/>
          <w:sz w:val="28"/>
          <w:szCs w:val="28"/>
        </w:rPr>
        <w:t xml:space="preserve">.NJEGA I SKRB ZA TJELESNI RAZVOJ I ZDRAVLJE DJECE </w:t>
      </w:r>
    </w:p>
    <w:p w:rsidR="00DB4F50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</w:p>
    <w:p w:rsidR="008F4E02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  <w:r w:rsidRPr="00DB4F50">
        <w:rPr>
          <w:rFonts w:ascii="Bookman Old Style" w:hAnsi="Bookman Old Style"/>
          <w:b/>
          <w:sz w:val="28"/>
          <w:szCs w:val="28"/>
        </w:rPr>
        <w:t>4</w:t>
      </w:r>
      <w:r w:rsidR="008F4E02" w:rsidRPr="00DB4F50">
        <w:rPr>
          <w:rFonts w:ascii="Bookman Old Style" w:hAnsi="Bookman Old Style"/>
          <w:b/>
          <w:sz w:val="28"/>
          <w:szCs w:val="28"/>
        </w:rPr>
        <w:t xml:space="preserve">.ODGOJNO OBRAZOVNI RAD </w:t>
      </w:r>
    </w:p>
    <w:p w:rsidR="00DB4F50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</w:p>
    <w:p w:rsidR="008F4E02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  <w:r w:rsidRPr="00DB4F50">
        <w:rPr>
          <w:rFonts w:ascii="Bookman Old Style" w:hAnsi="Bookman Old Style"/>
          <w:b/>
          <w:sz w:val="28"/>
          <w:szCs w:val="28"/>
        </w:rPr>
        <w:t>5</w:t>
      </w:r>
      <w:r w:rsidR="008F4E02" w:rsidRPr="00DB4F50">
        <w:rPr>
          <w:rFonts w:ascii="Bookman Old Style" w:hAnsi="Bookman Old Style"/>
          <w:b/>
          <w:sz w:val="28"/>
          <w:szCs w:val="28"/>
        </w:rPr>
        <w:t>.</w:t>
      </w:r>
      <w:r w:rsidRPr="00DB4F50">
        <w:rPr>
          <w:rFonts w:ascii="Bookman Old Style" w:hAnsi="Bookman Old Style"/>
          <w:b/>
          <w:sz w:val="28"/>
          <w:szCs w:val="28"/>
        </w:rPr>
        <w:t>STRUČNO  USAVRŠAVANJE</w:t>
      </w:r>
      <w:r w:rsidR="008F4E02" w:rsidRPr="00DB4F50">
        <w:rPr>
          <w:rFonts w:ascii="Bookman Old Style" w:hAnsi="Bookman Old Style"/>
          <w:b/>
          <w:sz w:val="28"/>
          <w:szCs w:val="28"/>
        </w:rPr>
        <w:t xml:space="preserve"> </w:t>
      </w:r>
    </w:p>
    <w:p w:rsidR="00DB4F50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</w:p>
    <w:p w:rsidR="005F2A3C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  <w:r w:rsidRPr="00DB4F50">
        <w:rPr>
          <w:rFonts w:ascii="Bookman Old Style" w:hAnsi="Bookman Old Style"/>
          <w:b/>
          <w:sz w:val="28"/>
          <w:szCs w:val="28"/>
        </w:rPr>
        <w:t>6</w:t>
      </w:r>
      <w:r w:rsidR="008F4E02" w:rsidRPr="00DB4F50">
        <w:rPr>
          <w:rFonts w:ascii="Bookman Old Style" w:hAnsi="Bookman Old Style"/>
          <w:b/>
          <w:sz w:val="28"/>
          <w:szCs w:val="28"/>
        </w:rPr>
        <w:t xml:space="preserve">.SURADNJA S </w:t>
      </w:r>
      <w:r w:rsidRPr="00DB4F50">
        <w:rPr>
          <w:rFonts w:ascii="Bookman Old Style" w:hAnsi="Bookman Old Style"/>
          <w:b/>
          <w:sz w:val="28"/>
          <w:szCs w:val="28"/>
        </w:rPr>
        <w:t xml:space="preserve"> RODITELJIMA  </w:t>
      </w:r>
      <w:r w:rsidR="005F2A3C" w:rsidRPr="00DB4F50">
        <w:rPr>
          <w:rFonts w:ascii="Bookman Old Style" w:hAnsi="Bookman Old Style"/>
          <w:b/>
          <w:sz w:val="28"/>
          <w:szCs w:val="28"/>
        </w:rPr>
        <w:t xml:space="preserve"> </w:t>
      </w:r>
    </w:p>
    <w:p w:rsidR="00DB4F50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</w:p>
    <w:p w:rsidR="008F4E02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  <w:r w:rsidRPr="00DB4F50">
        <w:rPr>
          <w:rFonts w:ascii="Bookman Old Style" w:hAnsi="Bookman Old Style"/>
          <w:b/>
          <w:sz w:val="28"/>
          <w:szCs w:val="28"/>
        </w:rPr>
        <w:t>7</w:t>
      </w:r>
      <w:r w:rsidR="008F4E02" w:rsidRPr="00DB4F50">
        <w:rPr>
          <w:rFonts w:ascii="Bookman Old Style" w:hAnsi="Bookman Old Style"/>
          <w:b/>
          <w:sz w:val="28"/>
          <w:szCs w:val="28"/>
        </w:rPr>
        <w:t>.</w:t>
      </w:r>
      <w:r w:rsidRPr="00DB4F50">
        <w:rPr>
          <w:rFonts w:ascii="Bookman Old Style" w:hAnsi="Bookman Old Style"/>
          <w:b/>
          <w:sz w:val="28"/>
          <w:szCs w:val="28"/>
        </w:rPr>
        <w:t>SURADNJA  S  DRUŠTVENIM  ČIMBENICIMA</w:t>
      </w:r>
      <w:r w:rsidR="008F4E02" w:rsidRPr="00DB4F50">
        <w:rPr>
          <w:rFonts w:ascii="Bookman Old Style" w:hAnsi="Bookman Old Style"/>
          <w:b/>
          <w:sz w:val="28"/>
          <w:szCs w:val="28"/>
        </w:rPr>
        <w:t xml:space="preserve">  </w:t>
      </w:r>
    </w:p>
    <w:p w:rsidR="008F4E02" w:rsidRPr="00DB4F50" w:rsidRDefault="008F4E02" w:rsidP="008F4E02">
      <w:pPr>
        <w:rPr>
          <w:rFonts w:ascii="Bookman Old Style" w:hAnsi="Bookman Old Style"/>
          <w:sz w:val="28"/>
          <w:szCs w:val="28"/>
        </w:rPr>
      </w:pPr>
      <w:r w:rsidRPr="00DB4F50">
        <w:rPr>
          <w:rFonts w:ascii="Bookman Old Style" w:hAnsi="Bookman Old Style"/>
          <w:sz w:val="28"/>
          <w:szCs w:val="28"/>
        </w:rPr>
        <w:t xml:space="preserve"> </w:t>
      </w:r>
    </w:p>
    <w:p w:rsid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  <w:r w:rsidRPr="00DB4F50">
        <w:rPr>
          <w:rFonts w:ascii="Bookman Old Style" w:hAnsi="Bookman Old Style"/>
          <w:b/>
          <w:sz w:val="28"/>
          <w:szCs w:val="28"/>
        </w:rPr>
        <w:t xml:space="preserve">8. PLAN  I  PROGRAM  RADA  RAVNATELJA  I  ČLANOVA </w:t>
      </w:r>
      <w:r w:rsidR="007D1892">
        <w:rPr>
          <w:rFonts w:ascii="Bookman Old Style" w:hAnsi="Bookman Old Style"/>
          <w:b/>
          <w:sz w:val="28"/>
          <w:szCs w:val="28"/>
        </w:rPr>
        <w:t xml:space="preserve">    </w:t>
      </w:r>
      <w:r w:rsidRPr="00DB4F50">
        <w:rPr>
          <w:rFonts w:ascii="Bookman Old Style" w:hAnsi="Bookman Old Style"/>
          <w:b/>
          <w:sz w:val="28"/>
          <w:szCs w:val="28"/>
        </w:rPr>
        <w:t>STRUČNOG  TIMA</w:t>
      </w:r>
    </w:p>
    <w:p w:rsidR="007D1892" w:rsidRDefault="007D1892" w:rsidP="008F4E02">
      <w:pPr>
        <w:rPr>
          <w:rFonts w:ascii="Bookman Old Style" w:hAnsi="Bookman Old Style"/>
          <w:b/>
          <w:sz w:val="28"/>
          <w:szCs w:val="28"/>
        </w:rPr>
      </w:pPr>
    </w:p>
    <w:p w:rsidR="00DB4F50" w:rsidRDefault="007D1892" w:rsidP="008F4E02">
      <w:r>
        <w:rPr>
          <w:rFonts w:ascii="Bookman Old Style" w:hAnsi="Bookman Old Style"/>
          <w:b/>
          <w:sz w:val="28"/>
          <w:szCs w:val="28"/>
        </w:rPr>
        <w:t>9. ZAKLJUČAK</w:t>
      </w:r>
    </w:p>
    <w:p w:rsidR="00DC3441" w:rsidRDefault="00DC3441" w:rsidP="008F4E02">
      <w:pPr>
        <w:rPr>
          <w:rFonts w:ascii="Bookman Old Style" w:hAnsi="Bookman Old Style"/>
        </w:rPr>
      </w:pPr>
    </w:p>
    <w:p w:rsidR="00DB4F50" w:rsidRDefault="00DB4F50" w:rsidP="008F4E02">
      <w:pPr>
        <w:rPr>
          <w:rFonts w:ascii="Bookman Old Style" w:hAnsi="Bookman Old Style"/>
        </w:rPr>
      </w:pPr>
    </w:p>
    <w:p w:rsidR="00DB4F50" w:rsidRDefault="00DB4F50" w:rsidP="008F4E02">
      <w:pPr>
        <w:rPr>
          <w:rFonts w:ascii="Bookman Old Style" w:hAnsi="Bookman Old Style"/>
        </w:rPr>
      </w:pPr>
    </w:p>
    <w:p w:rsidR="00DB4F50" w:rsidRPr="00DB4F50" w:rsidRDefault="00DB4F50" w:rsidP="008F4E02">
      <w:pPr>
        <w:rPr>
          <w:rFonts w:ascii="Bookman Old Style" w:hAnsi="Bookman Old Style"/>
          <w:b/>
          <w:sz w:val="24"/>
          <w:szCs w:val="24"/>
        </w:rPr>
      </w:pPr>
      <w:r w:rsidRPr="00DB4F50">
        <w:rPr>
          <w:rFonts w:ascii="Bookman Old Style" w:hAnsi="Bookman Old Style"/>
          <w:b/>
          <w:sz w:val="24"/>
          <w:szCs w:val="24"/>
        </w:rPr>
        <w:t xml:space="preserve">1.  USTROJSTVO  RADA </w:t>
      </w:r>
    </w:p>
    <w:p w:rsidR="00DC2B8B" w:rsidRPr="00C81FF9" w:rsidRDefault="008F4E02" w:rsidP="008F4E02">
      <w:pPr>
        <w:rPr>
          <w:rFonts w:ascii="Bookman Old Style" w:hAnsi="Bookman Old Style"/>
        </w:rPr>
      </w:pPr>
      <w:r w:rsidRPr="00C81FF9">
        <w:rPr>
          <w:rFonts w:ascii="Bookman Old Style" w:hAnsi="Bookman Old Style"/>
        </w:rPr>
        <w:t>Godišnji plan i program odgojno-obrazovnog rada u pedagoškoj godini 20</w:t>
      </w:r>
      <w:r w:rsidR="000E6135">
        <w:rPr>
          <w:rFonts w:ascii="Bookman Old Style" w:hAnsi="Bookman Old Style"/>
        </w:rPr>
        <w:t>2</w:t>
      </w:r>
      <w:r w:rsidR="006E6C3B">
        <w:rPr>
          <w:rFonts w:ascii="Bookman Old Style" w:hAnsi="Bookman Old Style"/>
        </w:rPr>
        <w:t>1</w:t>
      </w:r>
      <w:r w:rsidRPr="00C81FF9">
        <w:rPr>
          <w:rFonts w:ascii="Bookman Old Style" w:hAnsi="Bookman Old Style"/>
        </w:rPr>
        <w:t>./20</w:t>
      </w:r>
      <w:r w:rsidR="00DB4F50">
        <w:rPr>
          <w:rFonts w:ascii="Bookman Old Style" w:hAnsi="Bookman Old Style"/>
        </w:rPr>
        <w:t>2</w:t>
      </w:r>
      <w:r w:rsidR="006E6C3B">
        <w:rPr>
          <w:rFonts w:ascii="Bookman Old Style" w:hAnsi="Bookman Old Style"/>
        </w:rPr>
        <w:t>2</w:t>
      </w:r>
      <w:r w:rsidRPr="00C81FF9">
        <w:rPr>
          <w:rFonts w:ascii="Bookman Old Style" w:hAnsi="Bookman Old Style"/>
        </w:rPr>
        <w:t xml:space="preserve">. Izradili smo na temelju pozitivne odgojno-obrazovne prakse i kurikuluma vrtića, s ciljem poticanja cjelovitog razvoja djeteta (tjelesnog i psihomotornog razvoja, </w:t>
      </w:r>
      <w:proofErr w:type="spellStart"/>
      <w:r w:rsidRPr="00C81FF9">
        <w:rPr>
          <w:rFonts w:ascii="Bookman Old Style" w:hAnsi="Bookman Old Style"/>
        </w:rPr>
        <w:t>socio</w:t>
      </w:r>
      <w:proofErr w:type="spellEnd"/>
      <w:r w:rsidRPr="00C81FF9">
        <w:rPr>
          <w:rFonts w:ascii="Bookman Old Style" w:hAnsi="Bookman Old Style"/>
        </w:rPr>
        <w:t>-emocionalnog i razvoja ličnosti</w:t>
      </w:r>
      <w:r w:rsidR="00DC2B8B" w:rsidRPr="00C81FF9">
        <w:rPr>
          <w:rFonts w:ascii="Bookman Old Style" w:hAnsi="Bookman Old Style"/>
        </w:rPr>
        <w:t xml:space="preserve"> ,</w:t>
      </w:r>
      <w:r w:rsidRPr="00C81FF9">
        <w:rPr>
          <w:rFonts w:ascii="Bookman Old Style" w:hAnsi="Bookman Old Style"/>
        </w:rPr>
        <w:t xml:space="preserve"> </w:t>
      </w:r>
      <w:r w:rsidR="00DC2B8B" w:rsidRPr="00C81FF9">
        <w:rPr>
          <w:rFonts w:ascii="Bookman Old Style" w:hAnsi="Bookman Old Style"/>
        </w:rPr>
        <w:t>s</w:t>
      </w:r>
      <w:r w:rsidRPr="00C81FF9">
        <w:rPr>
          <w:rFonts w:ascii="Bookman Old Style" w:hAnsi="Bookman Old Style"/>
        </w:rPr>
        <w:t xml:space="preserve">poznajnog razvoja, govora,komunikacije, izražavanja </w:t>
      </w:r>
      <w:r w:rsidR="00DC2B8B" w:rsidRPr="00C81FF9">
        <w:rPr>
          <w:rFonts w:ascii="Bookman Old Style" w:hAnsi="Bookman Old Style"/>
        </w:rPr>
        <w:t xml:space="preserve">i </w:t>
      </w:r>
      <w:r w:rsidRPr="00C81FF9">
        <w:rPr>
          <w:rFonts w:ascii="Bookman Old Style" w:hAnsi="Bookman Old Style"/>
        </w:rPr>
        <w:t xml:space="preserve">stvaralaštva), uvažavajući individualne potrebe i mogućnosti djeteta, te u skladu s time pedagoški utjecaj u duhu humanističkih vrijednosti. </w:t>
      </w:r>
    </w:p>
    <w:p w:rsidR="00DC2B8B" w:rsidRPr="00C81FF9" w:rsidRDefault="008F4E02" w:rsidP="008F4E02">
      <w:pPr>
        <w:rPr>
          <w:rFonts w:ascii="Bookman Old Style" w:hAnsi="Bookman Old Style"/>
        </w:rPr>
      </w:pPr>
      <w:r w:rsidRPr="00C81FF9">
        <w:rPr>
          <w:rFonts w:ascii="Bookman Old Style" w:hAnsi="Bookman Old Style"/>
        </w:rPr>
        <w:t>Program ćemo provoditi u skladu sa suvremenom koncepcijom predškolskog odgoja i obrazovanja, polazeći od stvarnih potreba djeteta i njegove osobnosti, u stalnoj dinamičnoj interakciji s obitelji i okruženjem, te ga kontinuirano usklađivati s nacionalnim zahtjevima i Nacionalnom kurikulumom za rani predškolski odgoj i obrazovanje.</w:t>
      </w:r>
    </w:p>
    <w:p w:rsidR="00DC2B8B" w:rsidRPr="00C81FF9" w:rsidRDefault="008F4E02" w:rsidP="008F4E02">
      <w:pPr>
        <w:rPr>
          <w:rFonts w:ascii="Bookman Old Style" w:hAnsi="Bookman Old Style"/>
        </w:rPr>
      </w:pPr>
      <w:r w:rsidRPr="00C81FF9">
        <w:rPr>
          <w:rFonts w:ascii="Bookman Old Style" w:hAnsi="Bookman Old Style"/>
        </w:rPr>
        <w:t>Godišnji plan i program odgojno-obrazovnog rada izrađen je i provoditi će se u skladu sa zakonskim propisima koji se odnose na predškolski odgoj i obrazovanje</w:t>
      </w:r>
      <w:r w:rsidR="00F23EEF">
        <w:rPr>
          <w:rFonts w:ascii="Bookman Old Style" w:hAnsi="Bookman Old Style"/>
        </w:rPr>
        <w:t xml:space="preserve"> u RH.</w:t>
      </w:r>
      <w:r w:rsidRPr="00C81FF9">
        <w:rPr>
          <w:rFonts w:ascii="Bookman Old Style" w:hAnsi="Bookman Old Style"/>
        </w:rPr>
        <w:t xml:space="preserve"> </w:t>
      </w:r>
    </w:p>
    <w:p w:rsidR="00DC2B8B" w:rsidRPr="00C81FF9" w:rsidRDefault="008F4E02" w:rsidP="008F4E02">
      <w:pPr>
        <w:rPr>
          <w:rFonts w:ascii="Bookman Old Style" w:hAnsi="Bookman Old Style"/>
        </w:rPr>
      </w:pPr>
      <w:r w:rsidRPr="00C81FF9">
        <w:rPr>
          <w:rFonts w:ascii="Bookman Old Style" w:hAnsi="Bookman Old Style"/>
        </w:rPr>
        <w:t>Obzirom na različite potreb</w:t>
      </w:r>
      <w:r w:rsidR="00DC2B8B" w:rsidRPr="00C81FF9">
        <w:rPr>
          <w:rFonts w:ascii="Bookman Old Style" w:hAnsi="Bookman Old Style"/>
        </w:rPr>
        <w:t>e</w:t>
      </w:r>
      <w:r w:rsidRPr="00C81FF9">
        <w:rPr>
          <w:rFonts w:ascii="Bookman Old Style" w:hAnsi="Bookman Old Style"/>
        </w:rPr>
        <w:t xml:space="preserve"> dje</w:t>
      </w:r>
      <w:r w:rsidR="00DC2B8B" w:rsidRPr="00C81FF9">
        <w:rPr>
          <w:rFonts w:ascii="Bookman Old Style" w:hAnsi="Bookman Old Style"/>
        </w:rPr>
        <w:t>ce</w:t>
      </w:r>
      <w:r w:rsidRPr="00C81FF9">
        <w:rPr>
          <w:rFonts w:ascii="Bookman Old Style" w:hAnsi="Bookman Old Style"/>
        </w:rPr>
        <w:t xml:space="preserve"> i zahtjeve roditelja, </w:t>
      </w:r>
      <w:r w:rsidR="000017CE">
        <w:rPr>
          <w:rFonts w:ascii="Bookman Old Style" w:hAnsi="Bookman Old Style"/>
        </w:rPr>
        <w:t xml:space="preserve">aplicirali smo za II fazu projekta ˝Gradac za mlade obitelji ˝ , a </w:t>
      </w:r>
      <w:r w:rsidR="00DC2B8B" w:rsidRPr="00C81FF9">
        <w:rPr>
          <w:rFonts w:ascii="Bookman Old Style" w:hAnsi="Bookman Old Style"/>
        </w:rPr>
        <w:t xml:space="preserve">provoditi ćemo </w:t>
      </w:r>
      <w:r w:rsidR="000017CE">
        <w:rPr>
          <w:rFonts w:ascii="Bookman Old Style" w:hAnsi="Bookman Old Style"/>
        </w:rPr>
        <w:t>i</w:t>
      </w:r>
      <w:r w:rsidRPr="00C81FF9">
        <w:rPr>
          <w:rFonts w:ascii="Bookman Old Style" w:hAnsi="Bookman Old Style"/>
        </w:rPr>
        <w:t xml:space="preserve"> </w:t>
      </w:r>
      <w:r w:rsidR="00DC2B8B" w:rsidRPr="00C81FF9">
        <w:rPr>
          <w:rFonts w:ascii="Bookman Old Style" w:hAnsi="Bookman Old Style"/>
        </w:rPr>
        <w:t xml:space="preserve">kraće programe koji imaju verifikaciju od strane </w:t>
      </w:r>
      <w:r w:rsidRPr="00C81FF9">
        <w:rPr>
          <w:rFonts w:ascii="Bookman Old Style" w:hAnsi="Bookman Old Style"/>
        </w:rPr>
        <w:t xml:space="preserve">Ministarstva </w:t>
      </w:r>
      <w:r w:rsidR="00DC2B8B" w:rsidRPr="00C81FF9">
        <w:rPr>
          <w:rFonts w:ascii="Bookman Old Style" w:hAnsi="Bookman Old Style"/>
        </w:rPr>
        <w:t>znanosti, obrazovanja i sporta :</w:t>
      </w:r>
    </w:p>
    <w:p w:rsidR="00DC2B8B" w:rsidRPr="00C81FF9" w:rsidRDefault="008F4E02" w:rsidP="00DC2B8B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C81FF9">
        <w:rPr>
          <w:rFonts w:ascii="Bookman Old Style" w:hAnsi="Bookman Old Style" w:cs="Calibri"/>
        </w:rPr>
        <w:t>Program ranog učenja engleskog jezika</w:t>
      </w:r>
      <w:r w:rsidR="00DC2B8B" w:rsidRPr="00C81FF9">
        <w:rPr>
          <w:rFonts w:ascii="Bookman Old Style" w:hAnsi="Bookman Old Style" w:cs="Calibri"/>
        </w:rPr>
        <w:t xml:space="preserve"> ( </w:t>
      </w:r>
      <w:r w:rsidR="005C15F5">
        <w:rPr>
          <w:rFonts w:ascii="Bookman Old Style" w:hAnsi="Bookman Old Style" w:cs="Calibri"/>
        </w:rPr>
        <w:t>4</w:t>
      </w:r>
      <w:r w:rsidR="00DC2B8B" w:rsidRPr="00C81FF9">
        <w:rPr>
          <w:rFonts w:ascii="Bookman Old Style" w:hAnsi="Bookman Old Style" w:cs="Calibri"/>
        </w:rPr>
        <w:t xml:space="preserve"> x tjedno po 45 min )</w:t>
      </w:r>
      <w:r w:rsidR="0011001D">
        <w:rPr>
          <w:rFonts w:ascii="Bookman Old Style" w:hAnsi="Bookman Old Style" w:cs="Calibri"/>
        </w:rPr>
        <w:t xml:space="preserve"> </w:t>
      </w:r>
      <w:r w:rsidR="00DC2B8B" w:rsidRPr="00C81FF9">
        <w:rPr>
          <w:rFonts w:ascii="Bookman Old Style" w:hAnsi="Bookman Old Style" w:cs="Calibri"/>
        </w:rPr>
        <w:t>,</w:t>
      </w:r>
    </w:p>
    <w:p w:rsidR="00DC2B8B" w:rsidRPr="00C81FF9" w:rsidRDefault="00DB4F50" w:rsidP="00DC2B8B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 w:cs="Calibri"/>
        </w:rPr>
        <w:t xml:space="preserve">Sportski program  ( </w:t>
      </w:r>
      <w:r w:rsidR="005C15F5">
        <w:rPr>
          <w:rFonts w:ascii="Bookman Old Style" w:hAnsi="Bookman Old Style" w:cs="Calibri"/>
        </w:rPr>
        <w:t>4</w:t>
      </w:r>
      <w:r w:rsidR="00DC2B8B" w:rsidRPr="00C81FF9">
        <w:rPr>
          <w:rFonts w:ascii="Bookman Old Style" w:hAnsi="Bookman Old Style" w:cs="Calibri"/>
        </w:rPr>
        <w:t xml:space="preserve"> x tjedno po 45 min ) ,</w:t>
      </w:r>
    </w:p>
    <w:p w:rsidR="009164AD" w:rsidRPr="009164AD" w:rsidRDefault="00DC2B8B" w:rsidP="00DC2B8B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C81FF9">
        <w:rPr>
          <w:rFonts w:ascii="Bookman Old Style" w:hAnsi="Bookman Old Style" w:cs="Calibri"/>
        </w:rPr>
        <w:t>Glazbeni progr</w:t>
      </w:r>
      <w:r w:rsidR="005C15F5">
        <w:rPr>
          <w:rFonts w:ascii="Bookman Old Style" w:hAnsi="Bookman Old Style" w:cs="Calibri"/>
        </w:rPr>
        <w:t>am  (  2</w:t>
      </w:r>
      <w:r w:rsidRPr="00C81FF9">
        <w:rPr>
          <w:rFonts w:ascii="Bookman Old Style" w:hAnsi="Bookman Old Style" w:cs="Calibri"/>
        </w:rPr>
        <w:t xml:space="preserve"> x tjedno po 45 min )</w:t>
      </w:r>
      <w:r w:rsidR="0011001D">
        <w:rPr>
          <w:rFonts w:ascii="Bookman Old Style" w:hAnsi="Bookman Old Style" w:cs="Calibri"/>
        </w:rPr>
        <w:t xml:space="preserve"> </w:t>
      </w:r>
      <w:r w:rsidR="009164AD">
        <w:rPr>
          <w:rFonts w:ascii="Bookman Old Style" w:hAnsi="Bookman Old Style" w:cs="Calibri"/>
        </w:rPr>
        <w:t>,</w:t>
      </w:r>
    </w:p>
    <w:p w:rsidR="008F4E02" w:rsidRPr="00C81FF9" w:rsidRDefault="009164AD" w:rsidP="00DC2B8B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 w:cs="Calibri"/>
        </w:rPr>
        <w:t xml:space="preserve">Logoped </w:t>
      </w:r>
      <w:r w:rsidR="00DC2B8B" w:rsidRPr="00C81FF9">
        <w:rPr>
          <w:rFonts w:ascii="Bookman Old Style" w:hAnsi="Bookman Old Style" w:cs="Calibri"/>
        </w:rPr>
        <w:t>.</w:t>
      </w:r>
      <w:r w:rsidR="008F4E02" w:rsidRPr="00C81FF9">
        <w:rPr>
          <w:rFonts w:ascii="Bookman Old Style" w:hAnsi="Bookman Old Style" w:cs="Calibri"/>
        </w:rPr>
        <w:t xml:space="preserve"> </w:t>
      </w:r>
    </w:p>
    <w:p w:rsidR="008F4E02" w:rsidRPr="00C81FF9" w:rsidRDefault="008F4E02" w:rsidP="008F4E02">
      <w:pPr>
        <w:rPr>
          <w:rFonts w:ascii="Bookman Old Style" w:hAnsi="Bookman Old Style"/>
        </w:rPr>
      </w:pPr>
      <w:r w:rsidRPr="00C81FF9">
        <w:rPr>
          <w:rFonts w:ascii="Bookman Old Style" w:hAnsi="Bookman Old Style"/>
        </w:rPr>
        <w:t xml:space="preserve"> </w:t>
      </w:r>
    </w:p>
    <w:p w:rsidR="008F4E02" w:rsidRPr="00C81FF9" w:rsidRDefault="008F4E02" w:rsidP="008F4E02">
      <w:pPr>
        <w:rPr>
          <w:rFonts w:ascii="Bookman Old Style" w:hAnsi="Bookman Old Style"/>
        </w:rPr>
      </w:pPr>
      <w:r w:rsidRPr="00C81FF9">
        <w:rPr>
          <w:rFonts w:ascii="Bookman Old Style" w:hAnsi="Bookman Old Style"/>
        </w:rPr>
        <w:t>Godišnji plan i program odgojno-</w:t>
      </w:r>
      <w:r w:rsidR="00DC2B8B" w:rsidRPr="00C81FF9">
        <w:rPr>
          <w:rFonts w:ascii="Bookman Old Style" w:hAnsi="Bookman Old Style"/>
        </w:rPr>
        <w:t xml:space="preserve">obrazovnog rada dječjeg vrtića ˝ Gradac ˝  </w:t>
      </w:r>
      <w:r w:rsidR="00DB4F50">
        <w:rPr>
          <w:rFonts w:ascii="Bookman Old Style" w:hAnsi="Bookman Old Style"/>
        </w:rPr>
        <w:t>Gradac  za pedagošku godinu 20</w:t>
      </w:r>
      <w:r w:rsidR="000E6135">
        <w:rPr>
          <w:rFonts w:ascii="Bookman Old Style" w:hAnsi="Bookman Old Style"/>
        </w:rPr>
        <w:t>2</w:t>
      </w:r>
      <w:r w:rsidR="006E6C3B">
        <w:rPr>
          <w:rFonts w:ascii="Bookman Old Style" w:hAnsi="Bookman Old Style"/>
        </w:rPr>
        <w:t>1</w:t>
      </w:r>
      <w:r w:rsidRPr="00C81FF9">
        <w:rPr>
          <w:rFonts w:ascii="Bookman Old Style" w:hAnsi="Bookman Old Style"/>
        </w:rPr>
        <w:t>./20</w:t>
      </w:r>
      <w:r w:rsidR="00DB4F50">
        <w:rPr>
          <w:rFonts w:ascii="Bookman Old Style" w:hAnsi="Bookman Old Style"/>
        </w:rPr>
        <w:t>2</w:t>
      </w:r>
      <w:r w:rsidR="006E6C3B">
        <w:rPr>
          <w:rFonts w:ascii="Bookman Old Style" w:hAnsi="Bookman Old Style"/>
        </w:rPr>
        <w:t>2</w:t>
      </w:r>
      <w:r w:rsidRPr="00C81FF9">
        <w:rPr>
          <w:rFonts w:ascii="Bookman Old Style" w:hAnsi="Bookman Old Style"/>
        </w:rPr>
        <w:t>. donosi Upravno vijeće</w:t>
      </w:r>
      <w:r w:rsidR="00191E79">
        <w:rPr>
          <w:rFonts w:ascii="Bookman Old Style" w:hAnsi="Bookman Old Style"/>
        </w:rPr>
        <w:t xml:space="preserve"> </w:t>
      </w:r>
      <w:r w:rsidRPr="00C81FF9">
        <w:rPr>
          <w:rFonts w:ascii="Bookman Old Style" w:hAnsi="Bookman Old Style"/>
        </w:rPr>
        <w:t xml:space="preserve">. </w:t>
      </w:r>
    </w:p>
    <w:p w:rsidR="008F4E02" w:rsidRDefault="008F4E02" w:rsidP="008F4E02"/>
    <w:p w:rsidR="002D205C" w:rsidRPr="002D205C" w:rsidRDefault="002D205C" w:rsidP="002D205C">
      <w:pPr>
        <w:rPr>
          <w:rFonts w:ascii="Bookman Old Style" w:hAnsi="Bookman Old Style"/>
          <w:bCs/>
          <w:iCs/>
        </w:rPr>
      </w:pPr>
      <w:r w:rsidRPr="002D205C">
        <w:rPr>
          <w:rFonts w:ascii="Bookman Old Style" w:hAnsi="Bookman Old Style"/>
          <w:bCs/>
          <w:iCs/>
        </w:rPr>
        <w:t xml:space="preserve">Cilj odgojno-obrazovnog rada u redovnim programima je kompetentno dijete. Temeljna zadaća je poticanje cjelovitog razvoja , odgoja i učenja djece predškolske dobi u vrtiću. Ostvaruje se primjerenim oblicima podrške razvoju različitih kompetencija djece , usklađeno s njihovim individualnim posebnostima, različitim razvojnim karakteristikama , različitim ( višestrukim ) inteligencijama, različitim stilovima učenja i slično. Individualiziranim i fleksibilnim odgojno-obrazovnim pristupom stvaraju se uvjeti za zadovoljavanje potreba djece ( razvojnih , psihofizičkih , emocionalnih , spoznajnih , socijalnih i komunikacijskih ). </w:t>
      </w:r>
    </w:p>
    <w:p w:rsidR="00DB0C2A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Ustrojstvo programa postaviti fleksibilno, tako da je osiguran kontinuitet u cjelovitom odgojno-obrazovnom procesu, koji je otvoren za kontinuirano učenje i unapređivanje prakse vrtića u skladu s individualnim potrebama i pravima djece, </w:t>
      </w:r>
      <w:r w:rsidRPr="007A077C">
        <w:rPr>
          <w:rFonts w:ascii="Bookman Old Style" w:hAnsi="Bookman Old Style"/>
        </w:rPr>
        <w:lastRenderedPageBreak/>
        <w:t xml:space="preserve">odgovarajućim poticajima, djelovanjem primjerenim metodama, oblicima rada i postupcima u sigurnom smještaju djece u vrtiću. </w:t>
      </w:r>
    </w:p>
    <w:p w:rsidR="00DB0C2A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U izradi ustrojstva programa vrtića primjenjivati ćemo načela kurikuluma: fleksibilnost odgojno-obrazovnog procesa u vrtiću, partnerstvo vrtića s roditeljima i širom zajednicom, osiguravanje kontinuiteta u odgoju i obrazovanju, otvorenost za kontinuirano učenje i spremnost za unapređenje prakse.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Ustrojstvo programa postaviti tako da omogućuje poticanje cjelovitog razvoja djeteta, za čuvanje i razvijanje nacionalne, duhovne, materijalne i prirodne baštine Republike Hrvatske, za europski život, te za stvaranje društva znanja i vrijednosti koje će omogućiti napredak i održivi razvoj.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Program je potrebno: </w:t>
      </w:r>
    </w:p>
    <w:p w:rsidR="00DB0C2A" w:rsidRPr="007A077C" w:rsidRDefault="008F4E02" w:rsidP="00DB0C2A">
      <w:pPr>
        <w:pStyle w:val="Odlomakpopisa"/>
        <w:numPr>
          <w:ilvl w:val="0"/>
          <w:numId w:val="3"/>
        </w:numPr>
        <w:rPr>
          <w:rFonts w:ascii="Bookman Old Style" w:hAnsi="Bookman Old Style" w:cs="Calibri"/>
        </w:rPr>
      </w:pPr>
      <w:r w:rsidRPr="007A077C">
        <w:rPr>
          <w:rFonts w:ascii="Bookman Old Style" w:hAnsi="Bookman Old Style" w:cs="Calibri"/>
        </w:rPr>
        <w:t>ustrojiti i usklađivati s individualnim potrebama i pravima djece na razini vrtić</w:t>
      </w:r>
      <w:r w:rsidR="0011001D">
        <w:rPr>
          <w:rFonts w:ascii="Bookman Old Style" w:hAnsi="Bookman Old Style" w:cs="Calibri"/>
        </w:rPr>
        <w:t>a</w:t>
      </w:r>
      <w:r w:rsidRPr="007A077C">
        <w:rPr>
          <w:rFonts w:ascii="Bookman Old Style" w:hAnsi="Bookman Old Style" w:cs="Calibri"/>
        </w:rPr>
        <w:t xml:space="preserve">, uvažavajući specifičnosti svakog djeteta </w:t>
      </w:r>
    </w:p>
    <w:p w:rsidR="00DB0C2A" w:rsidRPr="007A077C" w:rsidRDefault="008F4E02" w:rsidP="00DB0C2A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pratiti i unapređivati ustrojstvo programa primjerenog u zadov</w:t>
      </w:r>
      <w:r w:rsidRPr="007A077C">
        <w:rPr>
          <w:rFonts w:ascii="Bookman Old Style" w:hAnsi="Bookman Old Style"/>
        </w:rPr>
        <w:t xml:space="preserve">oljavanju dječjih potreba i prava na slobodu izbora, sadržaja i aktivnosti </w:t>
      </w:r>
    </w:p>
    <w:p w:rsidR="00DB0C2A" w:rsidRPr="007A077C" w:rsidRDefault="008F4E02" w:rsidP="00DB0C2A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pratiti i zadovoljiti potrebe roditelja o dužini boravka djeteta u vrtiću </w:t>
      </w:r>
    </w:p>
    <w:p w:rsidR="00DB0C2A" w:rsidRPr="007A077C" w:rsidRDefault="008F4E02" w:rsidP="00DB0C2A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u skladu s dobivenim pokazateljima, mijenjati ustrojstvo rada u odgojnoj skupini, objektu </w:t>
      </w:r>
    </w:p>
    <w:p w:rsidR="00DB0C2A" w:rsidRPr="007A077C" w:rsidRDefault="008F4E02" w:rsidP="00DB0C2A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pratiti i p</w:t>
      </w:r>
      <w:r w:rsidRPr="007A077C">
        <w:rPr>
          <w:rFonts w:ascii="Bookman Old Style" w:hAnsi="Bookman Old Style"/>
        </w:rPr>
        <w:t xml:space="preserve">rovoditi fleksibilni proces rada i na temelju dobivenih rezultata uvoditi potrebne promjene za provođenje kvalitetnog ustrojstva rada </w:t>
      </w:r>
    </w:p>
    <w:p w:rsidR="00DB0C2A" w:rsidRPr="007A077C" w:rsidRDefault="008F4E02" w:rsidP="00DB0C2A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širenje pozitivne energije među skupinama i vrtićima</w:t>
      </w:r>
    </w:p>
    <w:p w:rsidR="00DB0C2A" w:rsidRPr="007A077C" w:rsidRDefault="008F4E02" w:rsidP="008F4E02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osigurati dobru opremljenost/sigurnost dnevnu iskorištenost svih prostora vrtića </w:t>
      </w:r>
    </w:p>
    <w:p w:rsidR="00DB0C2A" w:rsidRPr="007A077C" w:rsidRDefault="008F4E02" w:rsidP="008F4E02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uključivati sve radnike</w:t>
      </w:r>
      <w:r w:rsidRPr="007A077C">
        <w:rPr>
          <w:rFonts w:ascii="Bookman Old Style" w:hAnsi="Bookman Old Style"/>
        </w:rPr>
        <w:t xml:space="preserve"> u programe edukacije te pratiti njihovu inicijativu, angažiranost, odgovornost, prisutnost, pružiti im mogućnost prezentacije novih spoznaja radi unapređenja opće kvalitete življenja u vrtiću </w:t>
      </w:r>
    </w:p>
    <w:p w:rsidR="00DB0C2A" w:rsidRPr="007A077C" w:rsidRDefault="008F4E02" w:rsidP="008F4E02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uključivati sve zaposlenike u provođenje različitih akc</w:t>
      </w:r>
      <w:r w:rsidRPr="007A077C">
        <w:rPr>
          <w:rFonts w:ascii="Bookman Old Style" w:hAnsi="Bookman Old Style"/>
        </w:rPr>
        <w:t xml:space="preserve">ija i raznih događanja na razini skupina, vrtića u suglasnosti s roditeljima i širom sredinom </w:t>
      </w:r>
    </w:p>
    <w:p w:rsidR="008F4E02" w:rsidRPr="007A077C" w:rsidRDefault="008F4E02" w:rsidP="008F4E02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organizirati rekreativne, kulturno-zabavne programe za djecu, roditelje, zaposlenike na razini vrtića </w:t>
      </w:r>
      <w:r w:rsidRPr="007A077C">
        <w:rPr>
          <w:rFonts w:ascii="Bookman Old Style" w:hAnsi="Bookman Old Style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UKUPNI PODACI O VRSTAMA PROGRAMA, BROJU ODGOJNIH SKUPINA I BROJU DJECE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DB0C2A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Dječji vrtić </w:t>
      </w:r>
      <w:r w:rsidR="00DB0C2A" w:rsidRPr="007A077C">
        <w:rPr>
          <w:rFonts w:ascii="Bookman Old Style" w:hAnsi="Bookman Old Style"/>
        </w:rPr>
        <w:t>˝ Gradac ˝ Grad</w:t>
      </w:r>
      <w:r w:rsidRPr="007A077C">
        <w:rPr>
          <w:rFonts w:ascii="Bookman Old Style" w:hAnsi="Bookman Old Style"/>
        </w:rPr>
        <w:t xml:space="preserve">ac sastoji se od centralnog vrtića u </w:t>
      </w:r>
      <w:proofErr w:type="spellStart"/>
      <w:r w:rsidR="00DB0C2A" w:rsidRPr="007A077C">
        <w:rPr>
          <w:rFonts w:ascii="Bookman Old Style" w:hAnsi="Bookman Old Style"/>
        </w:rPr>
        <w:t>Grada</w:t>
      </w:r>
      <w:r w:rsidRPr="007A077C">
        <w:rPr>
          <w:rFonts w:ascii="Bookman Old Style" w:hAnsi="Bookman Old Style"/>
        </w:rPr>
        <w:t>cu</w:t>
      </w:r>
      <w:proofErr w:type="spellEnd"/>
      <w:r w:rsidRPr="007A077C">
        <w:rPr>
          <w:rFonts w:ascii="Bookman Old Style" w:hAnsi="Bookman Old Style"/>
        </w:rPr>
        <w:t xml:space="preserve"> </w:t>
      </w:r>
      <w:r w:rsidR="00DB0C2A" w:rsidRPr="007A077C">
        <w:rPr>
          <w:rFonts w:ascii="Bookman Old Style" w:hAnsi="Bookman Old Style"/>
        </w:rPr>
        <w:t xml:space="preserve"> , Jadranska 107 a </w:t>
      </w:r>
      <w:r w:rsidRPr="007A077C">
        <w:rPr>
          <w:rFonts w:ascii="Bookman Old Style" w:hAnsi="Bookman Old Style"/>
        </w:rPr>
        <w:t>i jedne skupine u područnom odjelu D</w:t>
      </w:r>
      <w:r w:rsidR="00DB0C2A" w:rsidRPr="007A077C">
        <w:rPr>
          <w:rFonts w:ascii="Bookman Old Style" w:hAnsi="Bookman Old Style"/>
        </w:rPr>
        <w:t>rvenik , pri  OŠ  Drvenik</w:t>
      </w:r>
      <w:r w:rsidRPr="007A077C">
        <w:rPr>
          <w:rFonts w:ascii="Bookman Old Style" w:hAnsi="Bookman Old Style"/>
        </w:rPr>
        <w:t xml:space="preserve">. Ova odgojno-obrazovna ustanova skrbi o predškolskom odgoju i naobrazbi za djecu od </w:t>
      </w:r>
      <w:r w:rsidR="00DB0C2A" w:rsidRPr="007A077C">
        <w:rPr>
          <w:rFonts w:ascii="Bookman Old Style" w:hAnsi="Bookman Old Style"/>
        </w:rPr>
        <w:t>tri</w:t>
      </w:r>
      <w:r w:rsidRPr="007A077C">
        <w:rPr>
          <w:rFonts w:ascii="Bookman Old Style" w:hAnsi="Bookman Old Style"/>
        </w:rPr>
        <w:t xml:space="preserve"> godine života do polaska u školu. Ovaj program je temeljni dokument kojim se utvrđuju poslovi i zadaci skrbi, odgoja i naobrazbe u ovoj </w:t>
      </w:r>
      <w:r w:rsidR="00DB0C2A" w:rsidRPr="007A077C">
        <w:rPr>
          <w:rFonts w:ascii="Bookman Old Style" w:hAnsi="Bookman Old Style"/>
        </w:rPr>
        <w:t>pred</w:t>
      </w:r>
      <w:r w:rsidRPr="007A077C">
        <w:rPr>
          <w:rFonts w:ascii="Bookman Old Style" w:hAnsi="Bookman Old Style"/>
        </w:rPr>
        <w:t xml:space="preserve">školskoj ustanovi. Težit ćemo osigurati uvjete da možemo primiti svu djecu koja imaju potrebu koristiti naše usluge. Cilj nam je putem socijalizacije djece i primjerenog </w:t>
      </w:r>
      <w:proofErr w:type="spellStart"/>
      <w:r w:rsidRPr="007A077C">
        <w:rPr>
          <w:rFonts w:ascii="Bookman Old Style" w:hAnsi="Bookman Old Style"/>
        </w:rPr>
        <w:t>odgojnoobrazovnog</w:t>
      </w:r>
      <w:proofErr w:type="spellEnd"/>
      <w:r w:rsidRPr="007A077C">
        <w:rPr>
          <w:rFonts w:ascii="Bookman Old Style" w:hAnsi="Bookman Old Style"/>
        </w:rPr>
        <w:t xml:space="preserve"> </w:t>
      </w:r>
      <w:r w:rsidRPr="007A077C">
        <w:rPr>
          <w:rFonts w:ascii="Bookman Old Style" w:hAnsi="Bookman Old Style"/>
        </w:rPr>
        <w:lastRenderedPageBreak/>
        <w:t xml:space="preserve">djelovanja pripremiti ih za daljnji tijek njihova psihofizičkog razvoja i školovanja. Očuvanje tjelesnog i mentalnog zdravlja djeteta, poticaj cjelovitog razvoja svih funkcija u skladu sa zakonitostima djetetova razvoja i njegovih stvarnih psihofizičkih mogućnosti. </w:t>
      </w:r>
    </w:p>
    <w:p w:rsidR="009164AD" w:rsidRDefault="009164AD" w:rsidP="008F4E02">
      <w:pPr>
        <w:rPr>
          <w:rFonts w:ascii="Bookman Old Style" w:hAnsi="Bookman Old Style"/>
        </w:rPr>
      </w:pP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PODACI O RADNICIMA </w:t>
      </w:r>
    </w:p>
    <w:p w:rsidR="00451791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tbl>
      <w:tblPr>
        <w:tblStyle w:val="Reetkatablice"/>
        <w:tblW w:w="10348" w:type="dxa"/>
        <w:tblInd w:w="-459" w:type="dxa"/>
        <w:tblLook w:val="04A0"/>
      </w:tblPr>
      <w:tblGrid>
        <w:gridCol w:w="712"/>
        <w:gridCol w:w="2010"/>
        <w:gridCol w:w="2410"/>
        <w:gridCol w:w="1489"/>
        <w:gridCol w:w="3727"/>
      </w:tblGrid>
      <w:tr w:rsidR="00451791" w:rsidRPr="007A077C" w:rsidTr="00451791">
        <w:trPr>
          <w:trHeight w:val="454"/>
        </w:trPr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DV  Gradac  -  Gradac  -  matični vrtić</w:t>
            </w:r>
          </w:p>
        </w:tc>
      </w:tr>
      <w:tr w:rsidR="00451791" w:rsidRPr="007A077C" w:rsidTr="007111CB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R.b</w:t>
            </w:r>
            <w:proofErr w:type="spellEnd"/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Ime i prezime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Radno mjesto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Stručna sprema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Status</w:t>
            </w:r>
          </w:p>
        </w:tc>
      </w:tr>
      <w:tr w:rsidR="00451791" w:rsidRPr="007A077C" w:rsidTr="007111CB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Tea  Andrijašević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Odgajateljica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VŠS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Ugovor na neodređeno vrijeme</w:t>
            </w:r>
          </w:p>
          <w:p w:rsidR="00451791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( neplaćeni dopust )</w:t>
            </w:r>
          </w:p>
          <w:p w:rsidR="00441B15" w:rsidRPr="007A077C" w:rsidRDefault="00441B15" w:rsidP="007111C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do  01.09.20</w:t>
            </w:r>
            <w:r w:rsidR="007111CB">
              <w:rPr>
                <w:rFonts w:ascii="Bookman Old Style" w:hAnsi="Bookman Old Style"/>
                <w:sz w:val="24"/>
                <w:szCs w:val="24"/>
              </w:rPr>
              <w:t>20</w:t>
            </w:r>
            <w:r>
              <w:rPr>
                <w:rFonts w:ascii="Bookman Old Style" w:hAnsi="Bookman Old Style"/>
                <w:sz w:val="24"/>
                <w:szCs w:val="24"/>
              </w:rPr>
              <w:t>.g.</w:t>
            </w:r>
          </w:p>
        </w:tc>
      </w:tr>
      <w:tr w:rsidR="00451791" w:rsidRPr="007A077C" w:rsidTr="007111CB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 xml:space="preserve">Đurđa  </w:t>
            </w:r>
            <w:proofErr w:type="spellStart"/>
            <w:r w:rsidRPr="007A077C">
              <w:rPr>
                <w:rFonts w:ascii="Bookman Old Style" w:hAnsi="Bookman Old Style"/>
                <w:sz w:val="24"/>
                <w:szCs w:val="24"/>
              </w:rPr>
              <w:t>Mušan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Odgajateljica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VŠS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791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164AD" w:rsidRDefault="009164A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164AD" w:rsidRPr="007A077C" w:rsidRDefault="009164A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51791" w:rsidRPr="007A077C" w:rsidTr="007111CB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Danijela  Juka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Odgajateljica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VŠS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Ugovor na neodređeno vrijeme</w:t>
            </w:r>
          </w:p>
        </w:tc>
      </w:tr>
      <w:tr w:rsidR="00451791" w:rsidRPr="007A077C" w:rsidTr="007111CB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Olivera  Veža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A077C">
              <w:rPr>
                <w:rFonts w:ascii="Bookman Old Style" w:hAnsi="Bookman Old Style"/>
                <w:sz w:val="24"/>
                <w:szCs w:val="24"/>
              </w:rPr>
              <w:t>Domačica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SSS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Ugovor na neodređeno vrijeme</w:t>
            </w:r>
          </w:p>
        </w:tc>
      </w:tr>
      <w:tr w:rsidR="00451791" w:rsidRPr="007A077C" w:rsidTr="007111CB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 xml:space="preserve">Dražena  </w:t>
            </w:r>
            <w:proofErr w:type="spellStart"/>
            <w:r w:rsidRPr="007A077C">
              <w:rPr>
                <w:rFonts w:ascii="Bookman Old Style" w:hAnsi="Bookman Old Style"/>
                <w:sz w:val="24"/>
                <w:szCs w:val="24"/>
              </w:rPr>
              <w:t>Radonić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Ravnatelj/pedagog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VSS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Ugovor na neodređeno vrijeme</w:t>
            </w: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50% pedagog</w:t>
            </w: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30% ravnateljstvo ( reizbor )</w:t>
            </w: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51791" w:rsidRPr="007A077C" w:rsidTr="007111CB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A077C">
              <w:rPr>
                <w:rFonts w:ascii="Bookman Old Style" w:hAnsi="Bookman Old Style"/>
                <w:sz w:val="24"/>
                <w:szCs w:val="24"/>
              </w:rPr>
              <w:t>Tonka</w:t>
            </w:r>
            <w:proofErr w:type="spellEnd"/>
            <w:r w:rsidRPr="007A077C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7A077C">
              <w:rPr>
                <w:rFonts w:ascii="Bookman Old Style" w:hAnsi="Bookman Old Style"/>
                <w:sz w:val="24"/>
                <w:szCs w:val="24"/>
              </w:rPr>
              <w:t>Bilas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DA6" w:rsidRDefault="00445DA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Zdrav. djelatnica</w:t>
            </w: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Viša med. sestra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VŠS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DA6" w:rsidRDefault="00445DA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Ugovor o  djelu</w:t>
            </w: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10%</w:t>
            </w:r>
          </w:p>
        </w:tc>
      </w:tr>
      <w:tr w:rsidR="00D439AF" w:rsidRPr="007A077C" w:rsidTr="007111CB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AF" w:rsidRDefault="00D439AF" w:rsidP="005A247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Pr="007A077C" w:rsidRDefault="007111CB" w:rsidP="005A247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="00D439AF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D02" w:rsidRDefault="001C4D02" w:rsidP="005A247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Pr="007A077C" w:rsidRDefault="00D439AF" w:rsidP="005A247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Zrinka 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Kostanić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9AF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Pr="007A077C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odgajateljica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AF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Pr="007A077C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VŠS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9AF" w:rsidRPr="007A077C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439AF" w:rsidRPr="007A077C" w:rsidTr="007111CB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AF" w:rsidRDefault="00D439AF" w:rsidP="005A247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Pr="007A077C" w:rsidRDefault="007111CB" w:rsidP="005A247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  <w:r w:rsidR="00D439AF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AF" w:rsidRDefault="00D439AF" w:rsidP="005A247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Pr="007A077C" w:rsidRDefault="009164AD" w:rsidP="005A247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Danijela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Šut</w:t>
            </w:r>
            <w:r w:rsidR="00D439AF">
              <w:rPr>
                <w:rFonts w:ascii="Bookman Old Style" w:hAnsi="Bookman Old Style"/>
                <w:sz w:val="24"/>
                <w:szCs w:val="24"/>
              </w:rPr>
              <w:t>ić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9AF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Pr="007A077C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domačica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AF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SSS</w:t>
            </w:r>
          </w:p>
          <w:p w:rsidR="009164AD" w:rsidRPr="007A077C" w:rsidRDefault="009164AD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9AF" w:rsidRPr="007A077C" w:rsidRDefault="00D439AF" w:rsidP="00D439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51791" w:rsidRPr="007A077C" w:rsidTr="00451791">
        <w:trPr>
          <w:trHeight w:val="454"/>
        </w:trPr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9164AD" w:rsidRDefault="009164A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DV  DRVENIK  -  Drvenik  -  područni  vrtić</w:t>
            </w:r>
          </w:p>
        </w:tc>
      </w:tr>
      <w:tr w:rsidR="00451791" w:rsidRPr="007A077C" w:rsidTr="007111CB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R.b</w:t>
            </w:r>
            <w:proofErr w:type="spellEnd"/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Ime i prezime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Radno mjesto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Stručna sprema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Status</w:t>
            </w:r>
          </w:p>
        </w:tc>
      </w:tr>
      <w:tr w:rsidR="00451791" w:rsidRPr="007A077C" w:rsidTr="007111CB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A077C">
              <w:rPr>
                <w:rFonts w:ascii="Bookman Old Style" w:hAnsi="Bookman Old Style"/>
                <w:sz w:val="24"/>
                <w:szCs w:val="24"/>
              </w:rPr>
              <w:t>Klaudia</w:t>
            </w:r>
            <w:proofErr w:type="spellEnd"/>
            <w:r w:rsidRPr="007A077C">
              <w:rPr>
                <w:rFonts w:ascii="Bookman Old Style" w:hAnsi="Bookman Old Style"/>
                <w:sz w:val="24"/>
                <w:szCs w:val="24"/>
              </w:rPr>
              <w:t xml:space="preserve">  Rončević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Odgajateljica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VŠS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Ugovor na neodređeno vrijeme</w:t>
            </w:r>
          </w:p>
        </w:tc>
      </w:tr>
      <w:tr w:rsidR="00451791" w:rsidRPr="007A077C" w:rsidTr="007111CB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Katica  Lozić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A077C">
              <w:rPr>
                <w:rFonts w:ascii="Bookman Old Style" w:hAnsi="Bookman Old Style"/>
                <w:sz w:val="24"/>
                <w:szCs w:val="24"/>
              </w:rPr>
              <w:t>Domačica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SSS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Ugovor na neodređeno vrijeme</w:t>
            </w: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50%</w:t>
            </w:r>
          </w:p>
        </w:tc>
      </w:tr>
    </w:tbl>
    <w:p w:rsidR="00D439AF" w:rsidRDefault="00D439AF" w:rsidP="008F4E02">
      <w:pPr>
        <w:rPr>
          <w:rFonts w:ascii="Bookman Old Style" w:hAnsi="Bookman Old Style"/>
          <w:b/>
          <w:sz w:val="24"/>
          <w:szCs w:val="24"/>
        </w:rPr>
      </w:pPr>
    </w:p>
    <w:p w:rsidR="009164AD" w:rsidRDefault="009164AD" w:rsidP="008F4E02">
      <w:pPr>
        <w:rPr>
          <w:rFonts w:ascii="Bookman Old Style" w:hAnsi="Bookman Old Style"/>
        </w:rPr>
      </w:pPr>
      <w:r w:rsidRPr="009164AD">
        <w:rPr>
          <w:rFonts w:ascii="Bookman Old Style" w:hAnsi="Bookman Old Style"/>
        </w:rPr>
        <w:t xml:space="preserve">Uvođenjem </w:t>
      </w:r>
      <w:r>
        <w:rPr>
          <w:rFonts w:ascii="Bookman Old Style" w:hAnsi="Bookman Old Style"/>
        </w:rPr>
        <w:t>produljenog 10-</w:t>
      </w:r>
      <w:proofErr w:type="spellStart"/>
      <w:r>
        <w:rPr>
          <w:rFonts w:ascii="Bookman Old Style" w:hAnsi="Bookman Old Style"/>
        </w:rPr>
        <w:t>osatnog</w:t>
      </w:r>
      <w:proofErr w:type="spellEnd"/>
      <w:r>
        <w:rPr>
          <w:rFonts w:ascii="Bookman Old Style" w:hAnsi="Bookman Old Style"/>
        </w:rPr>
        <w:t xml:space="preserve"> programa u DV Gradac potrebno je raspisivanje natječaja za zapošljavanje slijedećih djelatnica :</w:t>
      </w:r>
    </w:p>
    <w:p w:rsidR="009164AD" w:rsidRDefault="009164AD" w:rsidP="009164AD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2 x odgajateljica na puno radno vrijeme ,</w:t>
      </w:r>
    </w:p>
    <w:p w:rsidR="009164AD" w:rsidRDefault="009164AD" w:rsidP="009164AD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 x </w:t>
      </w:r>
      <w:proofErr w:type="spellStart"/>
      <w:r>
        <w:rPr>
          <w:rFonts w:ascii="Bookman Old Style" w:hAnsi="Bookman Old Style"/>
        </w:rPr>
        <w:t>domačica</w:t>
      </w:r>
      <w:proofErr w:type="spellEnd"/>
      <w:r>
        <w:rPr>
          <w:rFonts w:ascii="Bookman Old Style" w:hAnsi="Bookman Old Style"/>
        </w:rPr>
        <w:t xml:space="preserve"> na puno radno vrijeme .</w:t>
      </w:r>
    </w:p>
    <w:p w:rsidR="009164AD" w:rsidRDefault="009164AD" w:rsidP="009164A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Uvođenjem 10-</w:t>
      </w:r>
      <w:proofErr w:type="spellStart"/>
      <w:r>
        <w:rPr>
          <w:rFonts w:ascii="Bookman Old Style" w:hAnsi="Bookman Old Style"/>
        </w:rPr>
        <w:t>osatnog</w:t>
      </w:r>
      <w:proofErr w:type="spellEnd"/>
      <w:r>
        <w:rPr>
          <w:rFonts w:ascii="Bookman Old Style" w:hAnsi="Bookman Old Style"/>
        </w:rPr>
        <w:t xml:space="preserve"> programa od 07h do 17h u DV Drvenik potrebno je zaposliti:</w:t>
      </w:r>
    </w:p>
    <w:p w:rsidR="009164AD" w:rsidRDefault="009164AD" w:rsidP="009164AD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1 x odgajateljica na puno radno vrijeme ,</w:t>
      </w:r>
    </w:p>
    <w:p w:rsidR="007111CB" w:rsidRPr="009164AD" w:rsidRDefault="009164AD" w:rsidP="008F4E02">
      <w:pPr>
        <w:pStyle w:val="Odlomakpopisa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9164AD">
        <w:rPr>
          <w:rFonts w:ascii="Bookman Old Style" w:hAnsi="Bookman Old Style"/>
        </w:rPr>
        <w:t xml:space="preserve">1 x </w:t>
      </w:r>
      <w:proofErr w:type="spellStart"/>
      <w:r w:rsidRPr="009164AD">
        <w:rPr>
          <w:rFonts w:ascii="Bookman Old Style" w:hAnsi="Bookman Old Style"/>
        </w:rPr>
        <w:t>domačica</w:t>
      </w:r>
      <w:proofErr w:type="spellEnd"/>
      <w:r w:rsidRPr="009164AD">
        <w:rPr>
          <w:rFonts w:ascii="Bookman Old Style" w:hAnsi="Bookman Old Style"/>
        </w:rPr>
        <w:t xml:space="preserve"> na pola radnog vremena .</w:t>
      </w:r>
    </w:p>
    <w:p w:rsidR="00002F2D" w:rsidRDefault="00002F2D" w:rsidP="009A3955">
      <w:pPr>
        <w:pStyle w:val="Zaglavlje"/>
        <w:rPr>
          <w:rFonts w:ascii="Bookman Old Style" w:hAnsi="Bookman Old Style"/>
          <w:bCs/>
          <w:iCs/>
          <w:color w:val="000000"/>
          <w:sz w:val="22"/>
          <w:szCs w:val="22"/>
        </w:rPr>
      </w:pPr>
    </w:p>
    <w:p w:rsidR="009A3955" w:rsidRPr="009A3955" w:rsidRDefault="009A3955" w:rsidP="009A3955">
      <w:pPr>
        <w:pStyle w:val="Zaglavlje"/>
        <w:rPr>
          <w:rFonts w:ascii="Bookman Old Style" w:hAnsi="Bookman Old Style"/>
          <w:bCs/>
          <w:iCs/>
          <w:color w:val="000000"/>
          <w:sz w:val="22"/>
          <w:szCs w:val="22"/>
        </w:rPr>
      </w:pPr>
      <w:r w:rsidRPr="009A3955">
        <w:rPr>
          <w:rFonts w:ascii="Bookman Old Style" w:hAnsi="Bookman Old Style"/>
          <w:bCs/>
          <w:iCs/>
          <w:color w:val="000000"/>
          <w:sz w:val="22"/>
          <w:szCs w:val="22"/>
        </w:rPr>
        <w:t>DNEVNI  RITAM 10 –OSATNI PROGRAM</w:t>
      </w:r>
    </w:p>
    <w:p w:rsidR="009A3955" w:rsidRDefault="009A3955" w:rsidP="009A3955">
      <w:pPr>
        <w:pStyle w:val="Zaglavlje"/>
        <w:rPr>
          <w:rFonts w:ascii="Constantia" w:hAnsi="Constantia"/>
          <w:bCs/>
          <w:i/>
          <w:iCs/>
          <w:color w:val="000000"/>
        </w:rPr>
      </w:pPr>
    </w:p>
    <w:p w:rsidR="009A3955" w:rsidRDefault="009A3955" w:rsidP="009A3955">
      <w:pPr>
        <w:pStyle w:val="Zaglavlje"/>
        <w:rPr>
          <w:rFonts w:ascii="Constantia" w:hAnsi="Constantia"/>
          <w:bCs/>
          <w:i/>
          <w:iCs/>
          <w:color w:val="000000"/>
          <w:sz w:val="28"/>
          <w:szCs w:val="28"/>
        </w:rPr>
      </w:pPr>
      <w:r>
        <w:rPr>
          <w:rFonts w:ascii="Constantia" w:hAnsi="Constantia"/>
          <w:bCs/>
          <w:i/>
          <w:iCs/>
          <w:color w:val="000000"/>
          <w:sz w:val="28"/>
          <w:szCs w:val="28"/>
        </w:rPr>
        <w:t xml:space="preserve">            </w:t>
      </w:r>
    </w:p>
    <w:p w:rsidR="009A3955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>Jedan dan boravka djece u vrtiću izgleda kako slijedi :</w:t>
      </w:r>
    </w:p>
    <w:p w:rsidR="00002F2D" w:rsidRPr="00002F2D" w:rsidRDefault="00002F2D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>7:00   -  8:oo    -  dolazak djece u vrtić i slobodna igra ;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>8:00   -   8:30   -  higijena , priprema za doručak , doručak ;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 xml:space="preserve">8:30  -  10:30 </w:t>
      </w:r>
      <w:r w:rsidR="001C4D02">
        <w:rPr>
          <w:rFonts w:ascii="Bookman Old Style" w:hAnsi="Bookman Old Style"/>
          <w:bCs/>
          <w:i/>
          <w:iCs/>
          <w:color w:val="000000"/>
          <w:sz w:val="22"/>
          <w:szCs w:val="22"/>
        </w:rPr>
        <w:t xml:space="preserve"> </w:t>
      </w: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 xml:space="preserve"> -  usmjerene aktivnosti u cilju razvijanja različitih    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 xml:space="preserve">                           kompetencija ,materijali će biti raspoređeni po centrima da 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 xml:space="preserve">                           ih djeca biraju prema interesima ;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>10:30  -  11:00  -  voćni  međuobrok ;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>11:00  -  12:00  -  individualne  aktivnosti ;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>12:00  -  12:30  -  higijena , priprema za ručak , ručak ;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 xml:space="preserve">12:30  -  14:30  -  priprema  za  dnevni  odmor ( spavanje ), pospremanje 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 xml:space="preserve">                           </w:t>
      </w:r>
      <w:r w:rsidR="001C4D02">
        <w:rPr>
          <w:rFonts w:ascii="Bookman Old Style" w:hAnsi="Bookman Old Style"/>
          <w:bCs/>
          <w:i/>
          <w:iCs/>
          <w:color w:val="000000"/>
          <w:sz w:val="22"/>
          <w:szCs w:val="22"/>
        </w:rPr>
        <w:t xml:space="preserve"> </w:t>
      </w: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>krevetića ;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>14:30  -  15:00  -  užina ;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>15:00  -  17:00  -  mirne igre po slobodnom izboru i odlazak kućama .</w:t>
      </w:r>
    </w:p>
    <w:p w:rsidR="00D439AF" w:rsidRDefault="00D439AF" w:rsidP="008F4E02">
      <w:pPr>
        <w:rPr>
          <w:rFonts w:ascii="Bookman Old Style" w:hAnsi="Bookman Old Style"/>
          <w:b/>
          <w:sz w:val="24"/>
          <w:szCs w:val="24"/>
        </w:rPr>
      </w:pPr>
    </w:p>
    <w:p w:rsidR="005A2479" w:rsidRDefault="009164AD" w:rsidP="008F4E02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Uvođenjem 10-</w:t>
      </w:r>
      <w:proofErr w:type="spellStart"/>
      <w:r>
        <w:rPr>
          <w:rFonts w:ascii="Bookman Old Style" w:hAnsi="Bookman Old Style"/>
          <w:sz w:val="24"/>
          <w:szCs w:val="24"/>
        </w:rPr>
        <w:t>osatnog</w:t>
      </w:r>
      <w:proofErr w:type="spellEnd"/>
      <w:r>
        <w:rPr>
          <w:rFonts w:ascii="Bookman Old Style" w:hAnsi="Bookman Old Style"/>
          <w:sz w:val="24"/>
          <w:szCs w:val="24"/>
        </w:rPr>
        <w:t xml:space="preserve"> programa u centralnom vrtiću u Gradcu doći će i do korekcija u dnevnom ritmu.</w:t>
      </w:r>
    </w:p>
    <w:p w:rsidR="007111CB" w:rsidRDefault="007111CB" w:rsidP="008F4E02">
      <w:pPr>
        <w:rPr>
          <w:rFonts w:ascii="Bookman Old Style" w:hAnsi="Bookman Old Style"/>
          <w:b/>
          <w:sz w:val="24"/>
          <w:szCs w:val="24"/>
        </w:rPr>
      </w:pPr>
    </w:p>
    <w:p w:rsidR="005A2479" w:rsidRDefault="005A2479" w:rsidP="008F4E02">
      <w:pPr>
        <w:rPr>
          <w:rFonts w:ascii="Bookman Old Style" w:hAnsi="Bookman Old Style"/>
          <w:b/>
          <w:sz w:val="24"/>
          <w:szCs w:val="24"/>
        </w:rPr>
      </w:pPr>
    </w:p>
    <w:p w:rsidR="008F4E02" w:rsidRPr="00DC3441" w:rsidRDefault="00D439AF" w:rsidP="008F4E02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2</w:t>
      </w:r>
      <w:r w:rsidR="008F4E02" w:rsidRPr="00DC3441">
        <w:rPr>
          <w:rFonts w:ascii="Bookman Old Style" w:hAnsi="Bookman Old Style"/>
          <w:b/>
          <w:sz w:val="24"/>
          <w:szCs w:val="24"/>
        </w:rPr>
        <w:t xml:space="preserve">.MATERIJALNI UVJETI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475718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Dječji vrtić </w:t>
      </w:r>
      <w:r w:rsidR="00475718" w:rsidRPr="007A077C">
        <w:rPr>
          <w:rFonts w:ascii="Bookman Old Style" w:hAnsi="Bookman Old Style"/>
        </w:rPr>
        <w:t xml:space="preserve">˝ Gradac ˝ Gradac </w:t>
      </w:r>
      <w:r w:rsidRPr="007A077C">
        <w:rPr>
          <w:rFonts w:ascii="Bookman Old Style" w:hAnsi="Bookman Old Style"/>
        </w:rPr>
        <w:t xml:space="preserve">lociran je u </w:t>
      </w:r>
      <w:r w:rsidR="0011001D">
        <w:rPr>
          <w:rFonts w:ascii="Bookman Old Style" w:hAnsi="Bookman Old Style"/>
        </w:rPr>
        <w:t>Grad</w:t>
      </w:r>
      <w:r w:rsidR="00475718" w:rsidRPr="007A077C">
        <w:rPr>
          <w:rFonts w:ascii="Bookman Old Style" w:hAnsi="Bookman Old Style"/>
        </w:rPr>
        <w:t>cu , Jadranska 107 a .</w:t>
      </w:r>
    </w:p>
    <w:p w:rsidR="00475718" w:rsidRDefault="00475718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Zgrada ima  3 etaže</w:t>
      </w:r>
      <w:r w:rsidR="005A2479">
        <w:rPr>
          <w:rFonts w:ascii="Bookman Old Style" w:hAnsi="Bookman Old Style"/>
        </w:rPr>
        <w:t xml:space="preserve"> . 3. etaža je 2018. g.</w:t>
      </w:r>
      <w:r w:rsidRPr="007A077C">
        <w:rPr>
          <w:rFonts w:ascii="Bookman Old Style" w:hAnsi="Bookman Old Style"/>
        </w:rPr>
        <w:t xml:space="preserve"> adaptirana </w:t>
      </w:r>
      <w:r w:rsidR="005A2479">
        <w:rPr>
          <w:rFonts w:ascii="Bookman Old Style" w:hAnsi="Bookman Old Style"/>
        </w:rPr>
        <w:t xml:space="preserve"> </w:t>
      </w:r>
      <w:r w:rsidRPr="007A077C">
        <w:rPr>
          <w:rFonts w:ascii="Bookman Old Style" w:hAnsi="Bookman Old Style"/>
        </w:rPr>
        <w:t>za organizaciju 10-</w:t>
      </w:r>
      <w:proofErr w:type="spellStart"/>
      <w:r w:rsidRPr="007A077C">
        <w:rPr>
          <w:rFonts w:ascii="Bookman Old Style" w:hAnsi="Bookman Old Style"/>
        </w:rPr>
        <w:t>osatnog</w:t>
      </w:r>
      <w:proofErr w:type="spellEnd"/>
      <w:r w:rsidRPr="007A077C">
        <w:rPr>
          <w:rFonts w:ascii="Bookman Old Style" w:hAnsi="Bookman Old Style"/>
        </w:rPr>
        <w:t xml:space="preserve"> programa </w:t>
      </w:r>
      <w:r w:rsidR="005A2479">
        <w:rPr>
          <w:rFonts w:ascii="Bookman Old Style" w:hAnsi="Bookman Old Style"/>
        </w:rPr>
        <w:t xml:space="preserve">, a  investicija je realizirana u sklopu projekta ˝ Gradac za mlade obitelji ˝ koji je financiran iz sredstava EU , </w:t>
      </w:r>
      <w:proofErr w:type="spellStart"/>
      <w:r w:rsidR="005A2479">
        <w:rPr>
          <w:rFonts w:ascii="Bookman Old Style" w:hAnsi="Bookman Old Style"/>
        </w:rPr>
        <w:t>tj</w:t>
      </w:r>
      <w:proofErr w:type="spellEnd"/>
      <w:r w:rsidR="005A2479">
        <w:rPr>
          <w:rFonts w:ascii="Bookman Old Style" w:hAnsi="Bookman Old Style"/>
        </w:rPr>
        <w:t>. iz Europskog socijalnog fonda. Od 01.10.2018.g. uveden je 10-</w:t>
      </w:r>
      <w:proofErr w:type="spellStart"/>
      <w:r w:rsidR="005A2479">
        <w:rPr>
          <w:rFonts w:ascii="Bookman Old Style" w:hAnsi="Bookman Old Style"/>
        </w:rPr>
        <w:t>osatni</w:t>
      </w:r>
      <w:proofErr w:type="spellEnd"/>
      <w:r w:rsidR="005A2479">
        <w:rPr>
          <w:rFonts w:ascii="Bookman Old Style" w:hAnsi="Bookman Old Style"/>
        </w:rPr>
        <w:t xml:space="preserve"> program , te besplatno pohađanje sportskog , glazbenog i engleskog programa.</w:t>
      </w:r>
    </w:p>
    <w:p w:rsidR="00D262F5" w:rsidRDefault="00D262F5" w:rsidP="00D262F5">
      <w:pPr>
        <w:rPr>
          <w:rFonts w:ascii="Bookman Old Style" w:hAnsi="Bookman Old Style"/>
          <w:bCs/>
          <w:iCs/>
          <w:sz w:val="32"/>
          <w:szCs w:val="32"/>
        </w:rPr>
      </w:pPr>
    </w:p>
    <w:p w:rsidR="00D262F5" w:rsidRDefault="00D262F5" w:rsidP="00D262F5">
      <w:pPr>
        <w:rPr>
          <w:rFonts w:ascii="Bookman Old Style" w:hAnsi="Bookman Old Style"/>
          <w:b/>
          <w:bCs/>
          <w:iCs/>
          <w:sz w:val="24"/>
          <w:szCs w:val="24"/>
        </w:rPr>
      </w:pPr>
      <w:r w:rsidRPr="00D262F5">
        <w:rPr>
          <w:rFonts w:ascii="Bookman Old Style" w:hAnsi="Bookman Old Style"/>
          <w:b/>
          <w:bCs/>
          <w:iCs/>
          <w:sz w:val="24"/>
          <w:szCs w:val="24"/>
        </w:rPr>
        <w:t xml:space="preserve">Ideje  za  </w:t>
      </w:r>
      <w:proofErr w:type="spellStart"/>
      <w:r w:rsidRPr="00D262F5">
        <w:rPr>
          <w:rFonts w:ascii="Bookman Old Style" w:hAnsi="Bookman Old Style"/>
          <w:b/>
          <w:bCs/>
          <w:iCs/>
          <w:sz w:val="24"/>
          <w:szCs w:val="24"/>
        </w:rPr>
        <w:t>unaprijeđenje</w:t>
      </w:r>
      <w:proofErr w:type="spellEnd"/>
      <w:r w:rsidRPr="00D262F5">
        <w:rPr>
          <w:rFonts w:ascii="Bookman Old Style" w:hAnsi="Bookman Old Style"/>
          <w:b/>
          <w:bCs/>
          <w:iCs/>
          <w:sz w:val="24"/>
          <w:szCs w:val="24"/>
        </w:rPr>
        <w:t xml:space="preserve">  rada  i  za  nastavak  projekta  u  </w:t>
      </w:r>
    </w:p>
    <w:p w:rsidR="00D262F5" w:rsidRPr="00D262F5" w:rsidRDefault="00D262F5" w:rsidP="00D262F5">
      <w:pPr>
        <w:rPr>
          <w:rFonts w:ascii="Bookman Old Style" w:hAnsi="Bookman Old Style"/>
          <w:b/>
          <w:bCs/>
          <w:iCs/>
          <w:sz w:val="24"/>
          <w:szCs w:val="24"/>
        </w:rPr>
      </w:pPr>
      <w:r w:rsidRPr="00D262F5">
        <w:rPr>
          <w:rFonts w:ascii="Bookman Old Style" w:hAnsi="Bookman Old Style"/>
          <w:b/>
          <w:bCs/>
          <w:iCs/>
          <w:sz w:val="24"/>
          <w:szCs w:val="24"/>
        </w:rPr>
        <w:t>DV  Gradac -  Drvenik</w:t>
      </w:r>
      <w:r>
        <w:rPr>
          <w:rFonts w:ascii="Bookman Old Style" w:hAnsi="Bookman Old Style"/>
          <w:b/>
          <w:bCs/>
          <w:iCs/>
          <w:sz w:val="24"/>
          <w:szCs w:val="24"/>
        </w:rPr>
        <w:t xml:space="preserve"> :</w:t>
      </w:r>
    </w:p>
    <w:p w:rsidR="00D262F5" w:rsidRPr="00D262F5" w:rsidRDefault="00D262F5" w:rsidP="00D262F5">
      <w:pPr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>DV  Gradac – centralni vrtić u Gradcu :</w:t>
      </w:r>
    </w:p>
    <w:p w:rsidR="00D262F5" w:rsidRPr="00D262F5" w:rsidRDefault="00D262F5" w:rsidP="00D262F5">
      <w:pPr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 xml:space="preserve">I  -  Srednja  etaža  objekta  Gradac </w:t>
      </w:r>
    </w:p>
    <w:p w:rsidR="00D262F5" w:rsidRPr="00D262F5" w:rsidRDefault="00D262F5" w:rsidP="00D262F5">
      <w:pPr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 xml:space="preserve">1 /   Gornja soba – brušenje i  lakiranje parketa , bojanje zidova ,   </w:t>
      </w:r>
    </w:p>
    <w:p w:rsidR="00D262F5" w:rsidRPr="00D262F5" w:rsidRDefault="00D262F5" w:rsidP="00D262F5">
      <w:pPr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 xml:space="preserve">2 /    Rekonstrukcija  wc-a po uzoru na wc na 3. gornjem katu ;  eventualno promijeniti dio starih otvora u  sjevernom  dijelu  </w:t>
      </w:r>
    </w:p>
    <w:p w:rsidR="00D262F5" w:rsidRPr="00D262F5" w:rsidRDefault="00D262F5" w:rsidP="00D262F5">
      <w:pPr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>objekta ( svi  otvori  sobe  su  novi ).</w:t>
      </w:r>
    </w:p>
    <w:p w:rsidR="00D262F5" w:rsidRPr="00D262F5" w:rsidRDefault="00D262F5" w:rsidP="00D262F5">
      <w:pPr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 xml:space="preserve">3 /   Osmisliti glavni ulaz u vrtić ( dio prostora ispred navedenog wc-a ),  </w:t>
      </w:r>
    </w:p>
    <w:p w:rsidR="00D262F5" w:rsidRPr="00D262F5" w:rsidRDefault="00D262F5" w:rsidP="00D262F5">
      <w:pPr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 xml:space="preserve">Srušiti  zid  koji  nije  nosivi , na  vidno  mjesto  postaviti oglasnu </w:t>
      </w:r>
    </w:p>
    <w:p w:rsidR="00D262F5" w:rsidRPr="00D262F5" w:rsidRDefault="00D262F5" w:rsidP="00D262F5">
      <w:pPr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 xml:space="preserve">ploču za informiranje roditelja , jedan stolić i 2 fotelje ( za prijem  </w:t>
      </w:r>
    </w:p>
    <w:p w:rsidR="00D262F5" w:rsidRPr="00D262F5" w:rsidRDefault="00D262F5" w:rsidP="00D262F5">
      <w:pPr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 xml:space="preserve"> roditelja )  i </w:t>
      </w:r>
      <w:proofErr w:type="spellStart"/>
      <w:r w:rsidRPr="00D262F5">
        <w:rPr>
          <w:rFonts w:ascii="Bookman Old Style" w:hAnsi="Bookman Old Style"/>
          <w:bCs/>
          <w:iCs/>
        </w:rPr>
        <w:t>dr</w:t>
      </w:r>
      <w:proofErr w:type="spellEnd"/>
      <w:r w:rsidRPr="00D262F5">
        <w:rPr>
          <w:rFonts w:ascii="Bookman Old Style" w:hAnsi="Bookman Old Style"/>
          <w:bCs/>
          <w:iCs/>
        </w:rPr>
        <w:t xml:space="preserve">. </w:t>
      </w:r>
    </w:p>
    <w:p w:rsidR="00D262F5" w:rsidRPr="00D262F5" w:rsidRDefault="00D262F5" w:rsidP="00D262F5">
      <w:pPr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 xml:space="preserve">II  -  Prizemlje  objekta  Gradac  </w:t>
      </w:r>
    </w:p>
    <w:p w:rsidR="00D262F5" w:rsidRPr="00D262F5" w:rsidRDefault="00D262F5" w:rsidP="00D262F5">
      <w:pPr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>1 /    Donja soba  u prizemlju ima dio prozora koji nisu promijenjeni. Tu planiramo kod zamjene prozora da se jedan prozor zamijeni sa vratima koja bi se otvarala prema igralištu , čime bi se mogle osmisliti igre , aktivnosti i rad na otvorenom , te kako bi time ostvarili logičnu prostornu povezanost i komunikaciju između zatvorenog i otvorenog dijela vrtića.</w:t>
      </w:r>
    </w:p>
    <w:p w:rsidR="00D262F5" w:rsidRPr="00D262F5" w:rsidRDefault="00D262F5" w:rsidP="00D262F5">
      <w:pPr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 xml:space="preserve">S obzirom da je u donjoj sobi parket potpuno propao što od vlage , a dijelom od crvotočina , potrebno ga je definitivno zamijeniti </w:t>
      </w:r>
      <w:proofErr w:type="spellStart"/>
      <w:r w:rsidRPr="00D262F5">
        <w:rPr>
          <w:rFonts w:ascii="Bookman Old Style" w:hAnsi="Bookman Old Style"/>
          <w:bCs/>
          <w:iCs/>
        </w:rPr>
        <w:t>tj</w:t>
      </w:r>
      <w:proofErr w:type="spellEnd"/>
      <w:r w:rsidRPr="00D262F5">
        <w:rPr>
          <w:rFonts w:ascii="Bookman Old Style" w:hAnsi="Bookman Old Style"/>
          <w:bCs/>
          <w:iCs/>
        </w:rPr>
        <w:t xml:space="preserve">. izvaditi , izraditi novu podnu podlogu ( </w:t>
      </w:r>
      <w:proofErr w:type="spellStart"/>
      <w:r w:rsidRPr="00D262F5">
        <w:rPr>
          <w:rFonts w:ascii="Bookman Old Style" w:hAnsi="Bookman Old Style"/>
          <w:bCs/>
          <w:iCs/>
        </w:rPr>
        <w:t>estriht</w:t>
      </w:r>
      <w:proofErr w:type="spellEnd"/>
      <w:r w:rsidRPr="00D262F5">
        <w:rPr>
          <w:rFonts w:ascii="Bookman Old Style" w:hAnsi="Bookman Old Style"/>
          <w:bCs/>
          <w:iCs/>
        </w:rPr>
        <w:t xml:space="preserve"> ), te postaviti novi </w:t>
      </w:r>
      <w:proofErr w:type="spellStart"/>
      <w:r w:rsidRPr="00D262F5">
        <w:rPr>
          <w:rFonts w:ascii="Bookman Old Style" w:hAnsi="Bookman Old Style"/>
          <w:bCs/>
          <w:iCs/>
        </w:rPr>
        <w:t>laminatni</w:t>
      </w:r>
      <w:proofErr w:type="spellEnd"/>
      <w:r w:rsidRPr="00D262F5">
        <w:rPr>
          <w:rFonts w:ascii="Bookman Old Style" w:hAnsi="Bookman Old Style"/>
          <w:bCs/>
          <w:iCs/>
        </w:rPr>
        <w:t xml:space="preserve"> pod poput onog na 3. etaži koji se pokazao kvalitetan za održavanje.</w:t>
      </w:r>
    </w:p>
    <w:p w:rsidR="00D262F5" w:rsidRPr="00D262F5" w:rsidRDefault="00D262F5" w:rsidP="00D262F5">
      <w:pPr>
        <w:ind w:left="720"/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 xml:space="preserve">Donju sobu je potrebno kompletno </w:t>
      </w:r>
      <w:proofErr w:type="spellStart"/>
      <w:r w:rsidRPr="00D262F5">
        <w:rPr>
          <w:rFonts w:ascii="Bookman Old Style" w:hAnsi="Bookman Old Style"/>
          <w:bCs/>
          <w:iCs/>
        </w:rPr>
        <w:t>obojati</w:t>
      </w:r>
      <w:proofErr w:type="spellEnd"/>
      <w:r w:rsidRPr="00D262F5">
        <w:rPr>
          <w:rFonts w:ascii="Bookman Old Style" w:hAnsi="Bookman Old Style"/>
          <w:bCs/>
          <w:iCs/>
        </w:rPr>
        <w:t>.</w:t>
      </w:r>
    </w:p>
    <w:p w:rsidR="00D262F5" w:rsidRPr="00D262F5" w:rsidRDefault="00D262F5" w:rsidP="00D262F5">
      <w:pPr>
        <w:rPr>
          <w:rFonts w:ascii="Bookman Old Style" w:hAnsi="Bookman Old Style"/>
          <w:bCs/>
          <w:iCs/>
        </w:rPr>
      </w:pPr>
    </w:p>
    <w:p w:rsidR="00D262F5" w:rsidRPr="00D262F5" w:rsidRDefault="00D262F5" w:rsidP="00D262F5">
      <w:pPr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lastRenderedPageBreak/>
        <w:t>DV  Gradac – područni vrtić u Drveniku :</w:t>
      </w:r>
    </w:p>
    <w:p w:rsidR="00D262F5" w:rsidRPr="00D262F5" w:rsidRDefault="00D262F5" w:rsidP="00D262F5">
      <w:pPr>
        <w:numPr>
          <w:ilvl w:val="0"/>
          <w:numId w:val="41"/>
        </w:numPr>
        <w:spacing w:after="0" w:line="240" w:lineRule="auto"/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>Investicije koje su potrebne u DV Drvenik su slijedeće :</w:t>
      </w:r>
    </w:p>
    <w:p w:rsidR="00D262F5" w:rsidRDefault="00D262F5" w:rsidP="00D262F5">
      <w:pPr>
        <w:ind w:left="720"/>
        <w:rPr>
          <w:rFonts w:ascii="Bookman Old Style" w:hAnsi="Bookman Old Style"/>
          <w:bCs/>
          <w:iCs/>
        </w:rPr>
      </w:pPr>
    </w:p>
    <w:p w:rsidR="00D262F5" w:rsidRPr="00D262F5" w:rsidRDefault="00D262F5" w:rsidP="00D262F5">
      <w:pPr>
        <w:ind w:left="720"/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 xml:space="preserve">Rekonstrukcija WC-a , koja bi podrazumijevala rušenje pregradnog zida ( nije nosivi – cigla ) i koji čini predsoblje nefunkcionalnim . </w:t>
      </w:r>
      <w:proofErr w:type="spellStart"/>
      <w:r w:rsidRPr="00D262F5">
        <w:rPr>
          <w:rFonts w:ascii="Bookman Old Style" w:hAnsi="Bookman Old Style"/>
          <w:bCs/>
          <w:iCs/>
        </w:rPr>
        <w:t>Knaufom</w:t>
      </w:r>
      <w:proofErr w:type="spellEnd"/>
      <w:r w:rsidRPr="00D262F5">
        <w:rPr>
          <w:rFonts w:ascii="Bookman Old Style" w:hAnsi="Bookman Old Style"/>
          <w:bCs/>
          <w:iCs/>
        </w:rPr>
        <w:t xml:space="preserve"> pregraditi , osmisliti prostor za 2 nove wc školjke ( 1 za djecu i 1 za odgojitelja )  sa 1 većim od postojećeg  umivaonika.</w:t>
      </w:r>
    </w:p>
    <w:p w:rsidR="00D262F5" w:rsidRPr="00D262F5" w:rsidRDefault="00D262F5" w:rsidP="00D262F5">
      <w:pPr>
        <w:ind w:left="720"/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>U sadašnjem predsoblju ispod  novog  PVC prozora  potrebna  je  mala čajna kuhinja , sa  perilicom posuđa , mali  sudoper sa jednim koritom i mini hladnjak. Elementi  bi  se  radili  po mjeri kako bi se iskoristio i najmanji dio prostora.</w:t>
      </w:r>
    </w:p>
    <w:p w:rsidR="00D262F5" w:rsidRPr="00D262F5" w:rsidRDefault="00D262F5" w:rsidP="00D262F5">
      <w:pPr>
        <w:ind w:left="720"/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>Dnevni ritam rada vrtića bi bio kao u centralnom vrtiću :</w:t>
      </w:r>
    </w:p>
    <w:p w:rsidR="00D262F5" w:rsidRPr="00D262F5" w:rsidRDefault="00D262F5" w:rsidP="00D262F5">
      <w:pPr>
        <w:pStyle w:val="Zaglavlje"/>
        <w:rPr>
          <w:rFonts w:ascii="Bookman Old Style" w:hAnsi="Bookman Old Style"/>
          <w:bCs/>
          <w:iCs/>
          <w:color w:val="000000"/>
          <w:sz w:val="22"/>
          <w:szCs w:val="22"/>
        </w:rPr>
      </w:pPr>
      <w:r w:rsidRPr="00D262F5">
        <w:rPr>
          <w:rFonts w:ascii="Bookman Old Style" w:hAnsi="Bookman Old Style"/>
          <w:bCs/>
          <w:iCs/>
          <w:color w:val="000000"/>
          <w:sz w:val="22"/>
          <w:szCs w:val="22"/>
        </w:rPr>
        <w:t xml:space="preserve">7:00   -  </w:t>
      </w:r>
      <w:r>
        <w:rPr>
          <w:rFonts w:ascii="Bookman Old Style" w:hAnsi="Bookman Old Style"/>
          <w:bCs/>
          <w:iCs/>
          <w:color w:val="000000"/>
          <w:sz w:val="22"/>
          <w:szCs w:val="22"/>
        </w:rPr>
        <w:t xml:space="preserve"> </w:t>
      </w:r>
      <w:r w:rsidRPr="00D262F5">
        <w:rPr>
          <w:rFonts w:ascii="Bookman Old Style" w:hAnsi="Bookman Old Style"/>
          <w:bCs/>
          <w:iCs/>
          <w:color w:val="000000"/>
          <w:sz w:val="22"/>
          <w:szCs w:val="22"/>
        </w:rPr>
        <w:t>8:oo   -  dolazak djece u vrtić i slobodna igra ;</w:t>
      </w:r>
    </w:p>
    <w:p w:rsidR="00D262F5" w:rsidRPr="00D262F5" w:rsidRDefault="00D262F5" w:rsidP="00D262F5">
      <w:pPr>
        <w:pStyle w:val="Zaglavlje"/>
        <w:rPr>
          <w:rFonts w:ascii="Bookman Old Style" w:hAnsi="Bookman Old Style"/>
          <w:bCs/>
          <w:iCs/>
          <w:color w:val="000000"/>
          <w:sz w:val="22"/>
          <w:szCs w:val="22"/>
        </w:rPr>
      </w:pPr>
      <w:r w:rsidRPr="00D262F5">
        <w:rPr>
          <w:rFonts w:ascii="Bookman Old Style" w:hAnsi="Bookman Old Style"/>
          <w:bCs/>
          <w:iCs/>
          <w:color w:val="000000"/>
          <w:sz w:val="22"/>
          <w:szCs w:val="22"/>
        </w:rPr>
        <w:t>8:00   -   8:30   -  higijena , priprema za doručak , doručak ;</w:t>
      </w:r>
    </w:p>
    <w:p w:rsidR="00D262F5" w:rsidRPr="00D262F5" w:rsidRDefault="00D262F5" w:rsidP="00D262F5">
      <w:pPr>
        <w:pStyle w:val="Zaglavlje"/>
        <w:rPr>
          <w:rFonts w:ascii="Bookman Old Style" w:hAnsi="Bookman Old Style"/>
          <w:bCs/>
          <w:iCs/>
          <w:color w:val="000000"/>
          <w:sz w:val="22"/>
          <w:szCs w:val="22"/>
        </w:rPr>
      </w:pPr>
      <w:r w:rsidRPr="00D262F5">
        <w:rPr>
          <w:rFonts w:ascii="Bookman Old Style" w:hAnsi="Bookman Old Style"/>
          <w:bCs/>
          <w:iCs/>
          <w:color w:val="000000"/>
          <w:sz w:val="22"/>
          <w:szCs w:val="22"/>
        </w:rPr>
        <w:t xml:space="preserve">8:30  -  10:30  </w:t>
      </w:r>
      <w:r>
        <w:rPr>
          <w:rFonts w:ascii="Bookman Old Style" w:hAnsi="Bookman Old Style"/>
          <w:bCs/>
          <w:iCs/>
          <w:color w:val="000000"/>
          <w:sz w:val="22"/>
          <w:szCs w:val="22"/>
        </w:rPr>
        <w:t xml:space="preserve"> </w:t>
      </w:r>
      <w:r w:rsidRPr="00D262F5">
        <w:rPr>
          <w:rFonts w:ascii="Bookman Old Style" w:hAnsi="Bookman Old Style"/>
          <w:bCs/>
          <w:iCs/>
          <w:color w:val="000000"/>
          <w:sz w:val="22"/>
          <w:szCs w:val="22"/>
        </w:rPr>
        <w:t xml:space="preserve">-  usmjerene aktivnosti u cilju razvijanja različitih kompetencija </w:t>
      </w:r>
    </w:p>
    <w:p w:rsidR="00D262F5" w:rsidRPr="00D262F5" w:rsidRDefault="00D262F5" w:rsidP="00D262F5">
      <w:pPr>
        <w:pStyle w:val="Zaglavlje"/>
        <w:rPr>
          <w:rFonts w:ascii="Bookman Old Style" w:hAnsi="Bookman Old Style"/>
          <w:bCs/>
          <w:iCs/>
          <w:color w:val="000000"/>
          <w:sz w:val="22"/>
          <w:szCs w:val="22"/>
        </w:rPr>
      </w:pPr>
      <w:r w:rsidRPr="00D262F5">
        <w:rPr>
          <w:rFonts w:ascii="Bookman Old Style" w:hAnsi="Bookman Old Style"/>
          <w:bCs/>
          <w:iCs/>
          <w:color w:val="000000"/>
          <w:sz w:val="22"/>
          <w:szCs w:val="22"/>
        </w:rPr>
        <w:t xml:space="preserve">                           materijali će biti raspoređeni po centrima da ih djeca biraju </w:t>
      </w:r>
    </w:p>
    <w:p w:rsidR="00D262F5" w:rsidRPr="00D262F5" w:rsidRDefault="00D262F5" w:rsidP="00D262F5">
      <w:pPr>
        <w:pStyle w:val="Zaglavlje"/>
        <w:rPr>
          <w:rFonts w:ascii="Bookman Old Style" w:hAnsi="Bookman Old Style"/>
          <w:bCs/>
          <w:iCs/>
          <w:color w:val="000000"/>
          <w:sz w:val="22"/>
          <w:szCs w:val="22"/>
        </w:rPr>
      </w:pPr>
      <w:r w:rsidRPr="00D262F5">
        <w:rPr>
          <w:rFonts w:ascii="Bookman Old Style" w:hAnsi="Bookman Old Style"/>
          <w:bCs/>
          <w:iCs/>
          <w:color w:val="000000"/>
          <w:sz w:val="22"/>
          <w:szCs w:val="22"/>
        </w:rPr>
        <w:t xml:space="preserve">                           prema interesima ;</w:t>
      </w:r>
    </w:p>
    <w:p w:rsidR="00D262F5" w:rsidRPr="00D262F5" w:rsidRDefault="00D262F5" w:rsidP="00D262F5">
      <w:pPr>
        <w:pStyle w:val="Zaglavlje"/>
        <w:rPr>
          <w:rFonts w:ascii="Bookman Old Style" w:hAnsi="Bookman Old Style"/>
          <w:bCs/>
          <w:iCs/>
          <w:color w:val="000000"/>
          <w:sz w:val="22"/>
          <w:szCs w:val="22"/>
        </w:rPr>
      </w:pPr>
      <w:r w:rsidRPr="00D262F5">
        <w:rPr>
          <w:rFonts w:ascii="Bookman Old Style" w:hAnsi="Bookman Old Style"/>
          <w:bCs/>
          <w:iCs/>
          <w:color w:val="000000"/>
          <w:sz w:val="22"/>
          <w:szCs w:val="22"/>
        </w:rPr>
        <w:t>10:30  -  11:00  -  voćni  međuobrok ;</w:t>
      </w:r>
    </w:p>
    <w:p w:rsidR="00D262F5" w:rsidRPr="00D262F5" w:rsidRDefault="00D262F5" w:rsidP="00D262F5">
      <w:pPr>
        <w:pStyle w:val="Zaglavlje"/>
        <w:rPr>
          <w:rFonts w:ascii="Bookman Old Style" w:hAnsi="Bookman Old Style"/>
          <w:bCs/>
          <w:iCs/>
          <w:color w:val="000000"/>
          <w:sz w:val="22"/>
          <w:szCs w:val="22"/>
        </w:rPr>
      </w:pPr>
      <w:r w:rsidRPr="00D262F5">
        <w:rPr>
          <w:rFonts w:ascii="Bookman Old Style" w:hAnsi="Bookman Old Style"/>
          <w:bCs/>
          <w:iCs/>
          <w:color w:val="000000"/>
          <w:sz w:val="22"/>
          <w:szCs w:val="22"/>
        </w:rPr>
        <w:t>11:00  -  12:00  -  individualne  aktivnosti ;</w:t>
      </w:r>
    </w:p>
    <w:p w:rsidR="00D262F5" w:rsidRPr="00D262F5" w:rsidRDefault="00D262F5" w:rsidP="00D262F5">
      <w:pPr>
        <w:pStyle w:val="Zaglavlje"/>
        <w:rPr>
          <w:rFonts w:ascii="Bookman Old Style" w:hAnsi="Bookman Old Style"/>
          <w:bCs/>
          <w:iCs/>
          <w:color w:val="000000"/>
          <w:sz w:val="22"/>
          <w:szCs w:val="22"/>
        </w:rPr>
      </w:pPr>
      <w:r w:rsidRPr="00D262F5">
        <w:rPr>
          <w:rFonts w:ascii="Bookman Old Style" w:hAnsi="Bookman Old Style"/>
          <w:bCs/>
          <w:iCs/>
          <w:color w:val="000000"/>
          <w:sz w:val="22"/>
          <w:szCs w:val="22"/>
        </w:rPr>
        <w:t>12:00  -  12:30  -  higijena , priprema za ručak , ručak ;</w:t>
      </w:r>
    </w:p>
    <w:p w:rsidR="00D262F5" w:rsidRPr="00D262F5" w:rsidRDefault="00D262F5" w:rsidP="00D262F5">
      <w:pPr>
        <w:pStyle w:val="Zaglavlje"/>
        <w:rPr>
          <w:rFonts w:ascii="Bookman Old Style" w:hAnsi="Bookman Old Style"/>
          <w:bCs/>
          <w:iCs/>
          <w:color w:val="000000"/>
          <w:sz w:val="22"/>
          <w:szCs w:val="22"/>
        </w:rPr>
      </w:pPr>
      <w:r w:rsidRPr="00D262F5">
        <w:rPr>
          <w:rFonts w:ascii="Bookman Old Style" w:hAnsi="Bookman Old Style"/>
          <w:bCs/>
          <w:iCs/>
          <w:color w:val="000000"/>
          <w:sz w:val="22"/>
          <w:szCs w:val="22"/>
        </w:rPr>
        <w:t xml:space="preserve">12:30  -  14:30  -  priprema  za  dnevni  odmor ( spavanje ), pospremanje </w:t>
      </w:r>
    </w:p>
    <w:p w:rsidR="00D262F5" w:rsidRPr="00D262F5" w:rsidRDefault="00D262F5" w:rsidP="00D262F5">
      <w:pPr>
        <w:pStyle w:val="Zaglavlje"/>
        <w:rPr>
          <w:rFonts w:ascii="Bookman Old Style" w:hAnsi="Bookman Old Style"/>
          <w:bCs/>
          <w:iCs/>
          <w:color w:val="000000"/>
          <w:sz w:val="22"/>
          <w:szCs w:val="22"/>
        </w:rPr>
      </w:pPr>
      <w:r w:rsidRPr="00D262F5">
        <w:rPr>
          <w:rFonts w:ascii="Bookman Old Style" w:hAnsi="Bookman Old Style"/>
          <w:bCs/>
          <w:iCs/>
          <w:color w:val="000000"/>
          <w:sz w:val="22"/>
          <w:szCs w:val="22"/>
        </w:rPr>
        <w:t xml:space="preserve">                            krevetića ;</w:t>
      </w:r>
    </w:p>
    <w:p w:rsidR="00D262F5" w:rsidRPr="00D262F5" w:rsidRDefault="00D262F5" w:rsidP="00D262F5">
      <w:pPr>
        <w:pStyle w:val="Zaglavlje"/>
        <w:rPr>
          <w:rFonts w:ascii="Bookman Old Style" w:hAnsi="Bookman Old Style"/>
          <w:bCs/>
          <w:iCs/>
          <w:color w:val="000000"/>
          <w:sz w:val="22"/>
          <w:szCs w:val="22"/>
        </w:rPr>
      </w:pPr>
      <w:r w:rsidRPr="00D262F5">
        <w:rPr>
          <w:rFonts w:ascii="Bookman Old Style" w:hAnsi="Bookman Old Style"/>
          <w:bCs/>
          <w:iCs/>
          <w:color w:val="000000"/>
          <w:sz w:val="22"/>
          <w:szCs w:val="22"/>
        </w:rPr>
        <w:t>14:30  -  15:00  -  užina ;</w:t>
      </w:r>
    </w:p>
    <w:p w:rsidR="00D262F5" w:rsidRPr="00D262F5" w:rsidRDefault="00D262F5" w:rsidP="00D262F5">
      <w:pPr>
        <w:pStyle w:val="Zaglavlje"/>
        <w:rPr>
          <w:rFonts w:ascii="Bookman Old Style" w:hAnsi="Bookman Old Style"/>
          <w:bCs/>
          <w:iCs/>
          <w:color w:val="000000"/>
          <w:sz w:val="22"/>
          <w:szCs w:val="22"/>
        </w:rPr>
      </w:pPr>
      <w:r w:rsidRPr="00D262F5">
        <w:rPr>
          <w:rFonts w:ascii="Bookman Old Style" w:hAnsi="Bookman Old Style"/>
          <w:bCs/>
          <w:iCs/>
          <w:color w:val="000000"/>
          <w:sz w:val="22"/>
          <w:szCs w:val="22"/>
        </w:rPr>
        <w:t>15:00  -  17:00  -  mirne igre po slobodnom izboru i odlazak kućama .</w:t>
      </w:r>
    </w:p>
    <w:p w:rsidR="00D262F5" w:rsidRPr="00D262F5" w:rsidRDefault="00D262F5" w:rsidP="00D262F5">
      <w:pPr>
        <w:pStyle w:val="Zaglavlje"/>
        <w:rPr>
          <w:rFonts w:ascii="Bookman Old Style" w:hAnsi="Bookman Old Style"/>
          <w:bCs/>
          <w:iCs/>
          <w:color w:val="000000"/>
          <w:sz w:val="22"/>
          <w:szCs w:val="22"/>
        </w:rPr>
      </w:pPr>
    </w:p>
    <w:p w:rsidR="00D262F5" w:rsidRPr="00D262F5" w:rsidRDefault="00D262F5" w:rsidP="00D262F5">
      <w:pPr>
        <w:ind w:left="720"/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 xml:space="preserve">Dostava ručka bi bila vezana za dosadašnju suradnju sa DV Ploče i njihovom kuhinjom , </w:t>
      </w:r>
      <w:proofErr w:type="spellStart"/>
      <w:r w:rsidRPr="00D262F5">
        <w:rPr>
          <w:rFonts w:ascii="Bookman Old Style" w:hAnsi="Bookman Old Style"/>
          <w:bCs/>
          <w:iCs/>
        </w:rPr>
        <w:t>tj</w:t>
      </w:r>
      <w:proofErr w:type="spellEnd"/>
      <w:r w:rsidRPr="00D262F5">
        <w:rPr>
          <w:rFonts w:ascii="Bookman Old Style" w:hAnsi="Bookman Old Style"/>
          <w:bCs/>
          <w:iCs/>
        </w:rPr>
        <w:t xml:space="preserve">. dostava bi bila na relaciji Ploče-Gradac-Drvenik , a za to je potrebno nekoliko preduvjeta , </w:t>
      </w:r>
      <w:proofErr w:type="spellStart"/>
      <w:r w:rsidRPr="00D262F5">
        <w:rPr>
          <w:rFonts w:ascii="Bookman Old Style" w:hAnsi="Bookman Old Style"/>
          <w:bCs/>
          <w:iCs/>
        </w:rPr>
        <w:t>tj</w:t>
      </w:r>
      <w:proofErr w:type="spellEnd"/>
      <w:r w:rsidRPr="00D262F5">
        <w:rPr>
          <w:rFonts w:ascii="Bookman Old Style" w:hAnsi="Bookman Old Style"/>
          <w:bCs/>
          <w:iCs/>
        </w:rPr>
        <w:t xml:space="preserve">. nove opreme : </w:t>
      </w:r>
    </w:p>
    <w:p w:rsidR="00D262F5" w:rsidRPr="00D262F5" w:rsidRDefault="00D262F5" w:rsidP="00D262F5">
      <w:pPr>
        <w:ind w:left="720"/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>- manja količina posuđa ,</w:t>
      </w:r>
    </w:p>
    <w:p w:rsidR="00D262F5" w:rsidRPr="00D262F5" w:rsidRDefault="00D262F5" w:rsidP="00D262F5">
      <w:pPr>
        <w:ind w:left="720"/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>- 2-3  lonca za dostavu ,</w:t>
      </w:r>
    </w:p>
    <w:p w:rsidR="00D262F5" w:rsidRPr="00D262F5" w:rsidRDefault="00D262F5" w:rsidP="00D262F5">
      <w:pPr>
        <w:ind w:left="720"/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 xml:space="preserve">- 10-ak krevetića ( koje je moguće posložiti jedan na drugi ), a koji  </w:t>
      </w:r>
    </w:p>
    <w:p w:rsidR="00D262F5" w:rsidRPr="00D262F5" w:rsidRDefault="00D262F5" w:rsidP="00D262F5">
      <w:pPr>
        <w:ind w:left="720"/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 xml:space="preserve">  se mogu i kombinirati sa istim u Gradcu ,</w:t>
      </w:r>
    </w:p>
    <w:p w:rsidR="00D262F5" w:rsidRPr="00D262F5" w:rsidRDefault="00D262F5" w:rsidP="00D262F5">
      <w:pPr>
        <w:ind w:left="720"/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>-</w:t>
      </w:r>
      <w:r>
        <w:rPr>
          <w:rFonts w:ascii="Bookman Old Style" w:hAnsi="Bookman Old Style"/>
          <w:bCs/>
          <w:iCs/>
        </w:rPr>
        <w:t xml:space="preserve"> </w:t>
      </w:r>
      <w:r w:rsidRPr="00D262F5">
        <w:rPr>
          <w:rFonts w:ascii="Bookman Old Style" w:hAnsi="Bookman Old Style"/>
          <w:bCs/>
          <w:iCs/>
        </w:rPr>
        <w:t>posteljina za 10-ak krevetića ,</w:t>
      </w:r>
    </w:p>
    <w:p w:rsidR="00D262F5" w:rsidRPr="00D262F5" w:rsidRDefault="00D262F5" w:rsidP="00D262F5">
      <w:pPr>
        <w:ind w:left="720"/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>-</w:t>
      </w:r>
      <w:r>
        <w:rPr>
          <w:rFonts w:ascii="Bookman Old Style" w:hAnsi="Bookman Old Style"/>
          <w:bCs/>
          <w:iCs/>
        </w:rPr>
        <w:t xml:space="preserve"> </w:t>
      </w:r>
      <w:r w:rsidRPr="00D262F5">
        <w:rPr>
          <w:rFonts w:ascii="Bookman Old Style" w:hAnsi="Bookman Old Style"/>
          <w:bCs/>
          <w:iCs/>
        </w:rPr>
        <w:t>otvorene pregradne kocke za didaktiku , koje bi bile fiksne radi sigurnosti , izrada po narudžbi kako bi se iskoristio prostor</w:t>
      </w:r>
    </w:p>
    <w:p w:rsidR="00D262F5" w:rsidRPr="00D262F5" w:rsidRDefault="00D262F5" w:rsidP="00D262F5">
      <w:pPr>
        <w:ind w:left="720"/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>- stop sol zavjese ( za zamračivanje prostora kod spavanja ),</w:t>
      </w:r>
    </w:p>
    <w:p w:rsidR="00D262F5" w:rsidRPr="00D262F5" w:rsidRDefault="00D262F5" w:rsidP="00D262F5">
      <w:pPr>
        <w:ind w:left="720"/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>Pranje posteljine bi se organiziralo petkom u centralnom vrtiću  uz dostavu  do  Drvenika.</w:t>
      </w:r>
    </w:p>
    <w:p w:rsidR="00D262F5" w:rsidRPr="00D262F5" w:rsidRDefault="00D262F5" w:rsidP="00D262F5">
      <w:pPr>
        <w:ind w:left="720"/>
        <w:rPr>
          <w:rFonts w:ascii="Bookman Old Style" w:hAnsi="Bookman Old Style"/>
          <w:bCs/>
          <w:iCs/>
        </w:rPr>
      </w:pPr>
    </w:p>
    <w:p w:rsidR="00D262F5" w:rsidRPr="00D262F5" w:rsidRDefault="00D262F5" w:rsidP="00D262F5">
      <w:pPr>
        <w:ind w:left="720"/>
        <w:rPr>
          <w:rFonts w:ascii="Bookman Old Style" w:hAnsi="Bookman Old Style"/>
          <w:bCs/>
          <w:iCs/>
        </w:rPr>
      </w:pPr>
    </w:p>
    <w:p w:rsidR="00D262F5" w:rsidRPr="00D262F5" w:rsidRDefault="00D262F5" w:rsidP="00D262F5">
      <w:pPr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>ORGANIZACIJA RADA  u  DV  Drvenik  :</w:t>
      </w:r>
    </w:p>
    <w:p w:rsidR="00D262F5" w:rsidRPr="00D262F5" w:rsidRDefault="00D262F5" w:rsidP="00D262F5">
      <w:pPr>
        <w:numPr>
          <w:ilvl w:val="0"/>
          <w:numId w:val="41"/>
        </w:numPr>
        <w:spacing w:after="0" w:line="240" w:lineRule="auto"/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>Rad domaćice – 1/2 radnog vremena ( kao i do sada , ali po novim uputama )</w:t>
      </w:r>
    </w:p>
    <w:p w:rsidR="00D262F5" w:rsidRPr="00D262F5" w:rsidRDefault="00D262F5" w:rsidP="00D262F5">
      <w:pPr>
        <w:numPr>
          <w:ilvl w:val="0"/>
          <w:numId w:val="41"/>
        </w:numPr>
        <w:spacing w:after="0" w:line="240" w:lineRule="auto"/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>1 odgojiteljica sa radnim vremenom od 07 h do 13 h ,</w:t>
      </w:r>
    </w:p>
    <w:p w:rsidR="00D262F5" w:rsidRPr="00D262F5" w:rsidRDefault="00D262F5" w:rsidP="00D262F5">
      <w:pPr>
        <w:numPr>
          <w:ilvl w:val="0"/>
          <w:numId w:val="41"/>
        </w:numPr>
        <w:spacing w:after="0" w:line="240" w:lineRule="auto"/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 xml:space="preserve">1 odgojiteljica sa radnim vremenom od 11 h do 17 h , i obrnuto slijedeći dan. </w:t>
      </w:r>
    </w:p>
    <w:p w:rsidR="00D262F5" w:rsidRPr="00D262F5" w:rsidRDefault="00D262F5" w:rsidP="00D262F5">
      <w:pPr>
        <w:ind w:left="720"/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>Odgajateljice se u vremenu od 11 h do 13h preklapaju , jer je to vrijeme ručka i priprema za spavanje.</w:t>
      </w:r>
    </w:p>
    <w:p w:rsidR="00D262F5" w:rsidRPr="00D262F5" w:rsidRDefault="00D262F5" w:rsidP="00D262F5">
      <w:pPr>
        <w:ind w:left="720"/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>Roditelji mi imali izbor između 3 programa :</w:t>
      </w:r>
    </w:p>
    <w:p w:rsidR="00D262F5" w:rsidRPr="00D262F5" w:rsidRDefault="00D262F5" w:rsidP="00D262F5">
      <w:pPr>
        <w:ind w:left="720"/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>-6-</w:t>
      </w:r>
      <w:proofErr w:type="spellStart"/>
      <w:r w:rsidRPr="00D262F5">
        <w:rPr>
          <w:rFonts w:ascii="Bookman Old Style" w:hAnsi="Bookman Old Style"/>
          <w:bCs/>
          <w:iCs/>
        </w:rPr>
        <w:t>osatni</w:t>
      </w:r>
      <w:proofErr w:type="spellEnd"/>
      <w:r w:rsidRPr="00D262F5">
        <w:rPr>
          <w:rFonts w:ascii="Bookman Old Style" w:hAnsi="Bookman Old Style"/>
          <w:bCs/>
          <w:iCs/>
        </w:rPr>
        <w:t xml:space="preserve"> program : od 7 h do 13 h ,</w:t>
      </w:r>
    </w:p>
    <w:p w:rsidR="00D262F5" w:rsidRPr="00D262F5" w:rsidRDefault="00D262F5" w:rsidP="00D262F5">
      <w:pPr>
        <w:ind w:left="720"/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>-6-</w:t>
      </w:r>
      <w:proofErr w:type="spellStart"/>
      <w:r w:rsidRPr="00D262F5">
        <w:rPr>
          <w:rFonts w:ascii="Bookman Old Style" w:hAnsi="Bookman Old Style"/>
          <w:bCs/>
          <w:iCs/>
        </w:rPr>
        <w:t>osatni</w:t>
      </w:r>
      <w:proofErr w:type="spellEnd"/>
      <w:r w:rsidRPr="00D262F5">
        <w:rPr>
          <w:rFonts w:ascii="Bookman Old Style" w:hAnsi="Bookman Old Style"/>
          <w:bCs/>
          <w:iCs/>
        </w:rPr>
        <w:t xml:space="preserve"> program : od 7 h do 13 h ( sa ručkom )  ili</w:t>
      </w:r>
    </w:p>
    <w:p w:rsidR="00D262F5" w:rsidRPr="00D262F5" w:rsidRDefault="00D262F5" w:rsidP="00D262F5">
      <w:pPr>
        <w:ind w:left="720"/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>-10-</w:t>
      </w:r>
      <w:proofErr w:type="spellStart"/>
      <w:r w:rsidRPr="00D262F5">
        <w:rPr>
          <w:rFonts w:ascii="Bookman Old Style" w:hAnsi="Bookman Old Style"/>
          <w:bCs/>
          <w:iCs/>
        </w:rPr>
        <w:t>osatni</w:t>
      </w:r>
      <w:proofErr w:type="spellEnd"/>
      <w:r w:rsidRPr="00D262F5">
        <w:rPr>
          <w:rFonts w:ascii="Bookman Old Style" w:hAnsi="Bookman Old Style"/>
          <w:bCs/>
          <w:iCs/>
        </w:rPr>
        <w:t xml:space="preserve"> program: od 7h do 17 h .</w:t>
      </w:r>
    </w:p>
    <w:p w:rsidR="00D262F5" w:rsidRPr="00D262F5" w:rsidRDefault="00D262F5" w:rsidP="00D262F5">
      <w:pPr>
        <w:ind w:left="720"/>
        <w:rPr>
          <w:rFonts w:ascii="Bookman Old Style" w:hAnsi="Bookman Old Style"/>
          <w:bCs/>
          <w:iCs/>
        </w:rPr>
      </w:pPr>
      <w:r w:rsidRPr="00D262F5">
        <w:rPr>
          <w:rFonts w:ascii="Bookman Old Style" w:hAnsi="Bookman Old Style"/>
          <w:bCs/>
          <w:iCs/>
        </w:rPr>
        <w:t>Svi koji ne žele djecu ostaviti na spavanju idu na 6-</w:t>
      </w:r>
      <w:proofErr w:type="spellStart"/>
      <w:r w:rsidRPr="00D262F5">
        <w:rPr>
          <w:rFonts w:ascii="Bookman Old Style" w:hAnsi="Bookman Old Style"/>
          <w:bCs/>
          <w:iCs/>
        </w:rPr>
        <w:t>osatni</w:t>
      </w:r>
      <w:proofErr w:type="spellEnd"/>
      <w:r w:rsidRPr="00D262F5">
        <w:rPr>
          <w:rFonts w:ascii="Bookman Old Style" w:hAnsi="Bookman Old Style"/>
          <w:bCs/>
          <w:iCs/>
        </w:rPr>
        <w:t xml:space="preserve"> program do 13 h.</w:t>
      </w:r>
    </w:p>
    <w:p w:rsidR="00D262F5" w:rsidRPr="00D262F5" w:rsidRDefault="00D262F5" w:rsidP="00D262F5">
      <w:pPr>
        <w:ind w:left="720"/>
        <w:rPr>
          <w:rFonts w:ascii="Bookman Old Style" w:hAnsi="Bookman Old Style"/>
          <w:bCs/>
          <w:iCs/>
        </w:rPr>
      </w:pPr>
    </w:p>
    <w:p w:rsidR="008F4E02" w:rsidRPr="007A077C" w:rsidRDefault="00D262F5" w:rsidP="008F4E02">
      <w:pPr>
        <w:rPr>
          <w:rFonts w:ascii="Bookman Old Style" w:hAnsi="Bookman Old Style"/>
        </w:rPr>
      </w:pPr>
      <w:r>
        <w:rPr>
          <w:rFonts w:ascii="Palatino Linotype" w:hAnsi="Palatino Linotype"/>
          <w:b/>
          <w:bCs/>
          <w:i/>
          <w:iCs/>
          <w:sz w:val="28"/>
          <w:szCs w:val="28"/>
        </w:rPr>
        <w:t xml:space="preserve"> </w:t>
      </w:r>
      <w:r w:rsidR="008F4E02" w:rsidRPr="007A077C">
        <w:rPr>
          <w:rFonts w:ascii="Bookman Old Style" w:hAnsi="Bookman Old Style"/>
        </w:rPr>
        <w:t xml:space="preserve">PLAN INVESTICIJSKOG ODRŽAVANJA OBJEKTA </w:t>
      </w:r>
    </w:p>
    <w:p w:rsidR="008C56F8" w:rsidRPr="007A077C" w:rsidRDefault="008F4E02" w:rsidP="00DC3441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8C56F8" w:rsidRPr="00CF03DD" w:rsidRDefault="008F4E02" w:rsidP="008C56F8">
      <w:pPr>
        <w:pStyle w:val="Odlomakpopisa"/>
        <w:numPr>
          <w:ilvl w:val="0"/>
          <w:numId w:val="6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Provođenje mjera sanitarno – tehničko – sigurnosne prirode predloženih iz nadležnosti sanitarne inspekcije, a na temelju vodiča primjene HACCP načela </w:t>
      </w:r>
      <w:r w:rsidR="008C56F8" w:rsidRPr="007A077C">
        <w:rPr>
          <w:rFonts w:ascii="Bookman Old Style" w:hAnsi="Bookman Old Style" w:cs="Calibri"/>
        </w:rPr>
        <w:t>,</w:t>
      </w:r>
    </w:p>
    <w:p w:rsidR="00CF03DD" w:rsidRPr="007A077C" w:rsidRDefault="00CF03DD" w:rsidP="008C56F8">
      <w:pPr>
        <w:pStyle w:val="Odlomakpopisa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 w:cs="Calibri"/>
        </w:rPr>
        <w:t xml:space="preserve">Kontinuirano provoditi nadzor iz područja zaštite na radu , hitno ispraviti nedostatke na električnim instalacijama ( </w:t>
      </w:r>
      <w:proofErr w:type="spellStart"/>
      <w:r>
        <w:rPr>
          <w:rFonts w:ascii="Bookman Old Style" w:hAnsi="Bookman Old Style" w:cs="Calibri"/>
        </w:rPr>
        <w:t>fido</w:t>
      </w:r>
      <w:proofErr w:type="spellEnd"/>
      <w:r>
        <w:rPr>
          <w:rFonts w:ascii="Bookman Old Style" w:hAnsi="Bookman Old Style" w:cs="Calibri"/>
        </w:rPr>
        <w:t xml:space="preserve"> sklopke ) , ispitati gromobransku instalaciju i očistiti oluke na centralnoj zgradi u Gradcu.</w:t>
      </w:r>
    </w:p>
    <w:p w:rsidR="00CF03DD" w:rsidRDefault="00CF03DD" w:rsidP="008F4E02">
      <w:pPr>
        <w:rPr>
          <w:rFonts w:ascii="Bookman Old Style" w:hAnsi="Bookman Old Style"/>
        </w:rPr>
      </w:pP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DOPUNA I NABAVA DIDAKTIKE I POTROŠNOG MATERIJALA 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Potrošni likovni i uredski materijal i didak</w:t>
      </w:r>
      <w:r w:rsidR="00105E99" w:rsidRPr="007A077C">
        <w:rPr>
          <w:rFonts w:ascii="Bookman Old Style" w:hAnsi="Bookman Old Style"/>
        </w:rPr>
        <w:t>tika nabavljaju se po potrebi :</w:t>
      </w:r>
      <w:r w:rsidRPr="007A077C">
        <w:rPr>
          <w:rFonts w:ascii="Bookman Old Style" w:hAnsi="Bookman Old Style"/>
        </w:rPr>
        <w:t xml:space="preserve"> </w:t>
      </w:r>
    </w:p>
    <w:p w:rsidR="00105E99" w:rsidRPr="007A077C" w:rsidRDefault="008F4E02" w:rsidP="00105E99">
      <w:pPr>
        <w:pStyle w:val="Odlomakpopisa"/>
        <w:numPr>
          <w:ilvl w:val="0"/>
          <w:numId w:val="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Slikovnice i didaktička sredstva za rad djece </w:t>
      </w:r>
    </w:p>
    <w:p w:rsidR="00105E99" w:rsidRPr="007A077C" w:rsidRDefault="008F4E02" w:rsidP="00105E99">
      <w:pPr>
        <w:pStyle w:val="Odlomakpopisa"/>
        <w:numPr>
          <w:ilvl w:val="0"/>
          <w:numId w:val="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Materijali za vježbanje fine motorike ruke </w:t>
      </w:r>
    </w:p>
    <w:p w:rsidR="00105E99" w:rsidRPr="00D34F51" w:rsidRDefault="00105E99" w:rsidP="00105E99">
      <w:pPr>
        <w:pStyle w:val="Odlomakpopisa"/>
        <w:numPr>
          <w:ilvl w:val="0"/>
          <w:numId w:val="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Raz</w:t>
      </w:r>
      <w:r w:rsidR="008F4E02" w:rsidRPr="007A077C">
        <w:rPr>
          <w:rFonts w:ascii="Bookman Old Style" w:hAnsi="Bookman Old Style" w:cs="Calibri"/>
        </w:rPr>
        <w:t>ne vrste slagalica</w:t>
      </w:r>
    </w:p>
    <w:p w:rsidR="00D34F51" w:rsidRPr="007A077C" w:rsidRDefault="00D34F51" w:rsidP="00105E99">
      <w:pPr>
        <w:pStyle w:val="Odlomakpopisa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 w:cs="Calibri"/>
        </w:rPr>
        <w:t>Potrošni materijali za slobodno likovno izražavanje za potrebe organizacije radionica sa djecom , odgojiteljima i roditeljima.</w:t>
      </w:r>
    </w:p>
    <w:p w:rsidR="008F4E02" w:rsidRPr="007A077C" w:rsidRDefault="008F4E02" w:rsidP="00105E99">
      <w:p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Svi navedeni sadržaji ostvarivat će se sukladno mogućnostima Dječjeg vrtića i Osnivača, a izvori fina</w:t>
      </w:r>
      <w:r w:rsidRPr="007A077C">
        <w:rPr>
          <w:rFonts w:ascii="Bookman Old Style" w:hAnsi="Bookman Old Style"/>
        </w:rPr>
        <w:t>nciranja pronaći će se i</w:t>
      </w:r>
      <w:r w:rsidR="00105E99" w:rsidRPr="007A077C">
        <w:rPr>
          <w:rFonts w:ascii="Bookman Old Style" w:hAnsi="Bookman Old Style"/>
        </w:rPr>
        <w:t xml:space="preserve">z fondova EU , </w:t>
      </w:r>
      <w:r w:rsidRPr="007A077C">
        <w:rPr>
          <w:rFonts w:ascii="Bookman Old Style" w:hAnsi="Bookman Old Style"/>
        </w:rPr>
        <w:t xml:space="preserve">te sredstvima kojima se sufinanciraju javne potrebe od strane Ministarstva znanosti, obrazovanja, prosvjete i sporta. </w:t>
      </w:r>
    </w:p>
    <w:p w:rsidR="008F4E02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CF03DD" w:rsidRPr="007A077C" w:rsidRDefault="00CF03DD" w:rsidP="008F4E02">
      <w:pPr>
        <w:rPr>
          <w:rFonts w:ascii="Bookman Old Style" w:hAnsi="Bookman Old Style"/>
        </w:rPr>
      </w:pPr>
    </w:p>
    <w:p w:rsidR="008F4E02" w:rsidRPr="00DC3441" w:rsidRDefault="00D34F51" w:rsidP="008F4E02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3</w:t>
      </w:r>
      <w:r w:rsidR="008F4E02" w:rsidRPr="00DC3441">
        <w:rPr>
          <w:rFonts w:ascii="Bookman Old Style" w:hAnsi="Bookman Old Style"/>
          <w:b/>
          <w:sz w:val="24"/>
          <w:szCs w:val="24"/>
        </w:rPr>
        <w:t xml:space="preserve">.NJEGA I SKRB ZA TJELESNI RAZVOJ I ZDRAVLJE DJECE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9B18C3" w:rsidRPr="007A077C" w:rsidRDefault="008F4E02" w:rsidP="009B18C3">
      <w:pPr>
        <w:pStyle w:val="Odlomakpopisa"/>
        <w:numPr>
          <w:ilvl w:val="0"/>
          <w:numId w:val="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Pravovremeno prikupljanje liječničkih potvrda o zdravstvenom stanju djece</w:t>
      </w:r>
      <w:r w:rsidR="009B18C3" w:rsidRPr="007A077C">
        <w:rPr>
          <w:rFonts w:ascii="Bookman Old Style" w:hAnsi="Bookman Old Style" w:cs="Calibri"/>
        </w:rPr>
        <w:t xml:space="preserve"> ,</w:t>
      </w:r>
      <w:r w:rsidRPr="007A077C">
        <w:rPr>
          <w:rFonts w:ascii="Bookman Old Style" w:hAnsi="Bookman Old Style" w:cs="Calibri"/>
        </w:rPr>
        <w:t xml:space="preserve"> </w:t>
      </w:r>
    </w:p>
    <w:p w:rsidR="009B18C3" w:rsidRPr="007A077C" w:rsidRDefault="008F4E02" w:rsidP="009B18C3">
      <w:pPr>
        <w:pStyle w:val="Odlomakpopisa"/>
        <w:numPr>
          <w:ilvl w:val="0"/>
          <w:numId w:val="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Organiziranje i vođenje antropometrijskih obilježja djece u svim odgojnim skupinama u suradnji s odgojno – zdravstvenim stručnjacima, te praćenje stanja uhranjenosti na temelj</w:t>
      </w:r>
      <w:r w:rsidRPr="007A077C">
        <w:rPr>
          <w:rFonts w:ascii="Bookman Old Style" w:hAnsi="Bookman Old Style"/>
        </w:rPr>
        <w:t xml:space="preserve">u tih mjera </w:t>
      </w:r>
      <w:r w:rsidR="009B18C3" w:rsidRPr="007A077C">
        <w:rPr>
          <w:rFonts w:ascii="Bookman Old Style" w:hAnsi="Bookman Old Style"/>
        </w:rPr>
        <w:t>,</w:t>
      </w:r>
    </w:p>
    <w:p w:rsidR="009B18C3" w:rsidRPr="007A077C" w:rsidRDefault="008F4E02" w:rsidP="009B18C3">
      <w:pPr>
        <w:pStyle w:val="Odlomakpopisa"/>
        <w:numPr>
          <w:ilvl w:val="0"/>
          <w:numId w:val="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U cilju zadovoljavanja djetetovih potreba za hranom maksimalno prilagođavati jelovnik djeci vodeći računa o kvaliteti i kvantiteti prehrane  </w:t>
      </w:r>
    </w:p>
    <w:p w:rsidR="009B18C3" w:rsidRPr="007A077C" w:rsidRDefault="008F4E02" w:rsidP="009B18C3">
      <w:pPr>
        <w:pStyle w:val="Odlomakpopisa"/>
        <w:numPr>
          <w:ilvl w:val="0"/>
          <w:numId w:val="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Pravovremena izrada jelovnika</w:t>
      </w:r>
      <w:r w:rsidRPr="007A077C">
        <w:rPr>
          <w:rFonts w:ascii="Bookman Old Style" w:hAnsi="Bookman Old Style"/>
        </w:rPr>
        <w:t xml:space="preserve"> </w:t>
      </w:r>
    </w:p>
    <w:p w:rsidR="009B18C3" w:rsidRPr="007A077C" w:rsidRDefault="008F4E02" w:rsidP="009B18C3">
      <w:pPr>
        <w:pStyle w:val="Odlomakpopisa"/>
        <w:numPr>
          <w:ilvl w:val="0"/>
          <w:numId w:val="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Nadzor nad sanitarno – higijenskim stanjem prostora </w:t>
      </w:r>
    </w:p>
    <w:p w:rsidR="009B18C3" w:rsidRPr="007A077C" w:rsidRDefault="008F4E02" w:rsidP="009B18C3">
      <w:pPr>
        <w:pStyle w:val="Odlomakpopisa"/>
        <w:numPr>
          <w:ilvl w:val="0"/>
          <w:numId w:val="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Uvid u higijensko održavanje vanjskih površina, primjena i uvođenje načela HACCP </w:t>
      </w:r>
      <w:r w:rsidRPr="007A077C">
        <w:rPr>
          <w:rFonts w:ascii="Bookman Old Style" w:hAnsi="Bookman Old Style"/>
        </w:rPr>
        <w:t xml:space="preserve">sustava </w:t>
      </w:r>
    </w:p>
    <w:p w:rsidR="008F4E02" w:rsidRPr="007A077C" w:rsidRDefault="009B18C3" w:rsidP="009B18C3">
      <w:pPr>
        <w:pStyle w:val="Odlomakpopisa"/>
        <w:numPr>
          <w:ilvl w:val="0"/>
          <w:numId w:val="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I</w:t>
      </w:r>
      <w:r w:rsidR="008F4E02" w:rsidRPr="007A077C">
        <w:rPr>
          <w:rFonts w:ascii="Bookman Old Style" w:hAnsi="Bookman Old Style" w:cs="Calibri"/>
        </w:rPr>
        <w:t>spitivanje mikro</w:t>
      </w:r>
      <w:r w:rsidR="008F4E02" w:rsidRPr="007A077C">
        <w:rPr>
          <w:rFonts w:ascii="Bookman Old Style" w:hAnsi="Bookman Old Style"/>
        </w:rPr>
        <w:t>biološke čistoće</w:t>
      </w:r>
      <w:r w:rsidRPr="007A077C">
        <w:rPr>
          <w:rFonts w:ascii="Bookman Old Style" w:hAnsi="Bookman Old Style"/>
        </w:rPr>
        <w:t xml:space="preserve"> i zbrinjavanje otpada.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9B18C3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Pravilna prehrana u dječjim vrtićima osigurava se: </w:t>
      </w:r>
    </w:p>
    <w:p w:rsidR="009B18C3" w:rsidRPr="007A077C" w:rsidRDefault="008F4E02" w:rsidP="009B18C3">
      <w:pPr>
        <w:pStyle w:val="Odlomakpopisa"/>
        <w:numPr>
          <w:ilvl w:val="0"/>
          <w:numId w:val="1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Redovitim brojem obroka u skladu sa preporučenim količinam</w:t>
      </w:r>
      <w:r w:rsidR="009B18C3" w:rsidRPr="007A077C">
        <w:rPr>
          <w:rFonts w:ascii="Bookman Old Style" w:hAnsi="Bookman Old Style" w:cs="Calibri"/>
        </w:rPr>
        <w:t>a energije i prehrambenih tvari</w:t>
      </w:r>
    </w:p>
    <w:p w:rsidR="009B18C3" w:rsidRPr="007A077C" w:rsidRDefault="008F4E02" w:rsidP="009B18C3">
      <w:pPr>
        <w:pStyle w:val="Odlomakpopisa"/>
        <w:numPr>
          <w:ilvl w:val="0"/>
          <w:numId w:val="1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Propisan</w:t>
      </w:r>
      <w:r w:rsidRPr="007A077C">
        <w:rPr>
          <w:rFonts w:ascii="Bookman Old Style" w:hAnsi="Bookman Old Style"/>
        </w:rPr>
        <w:t xml:space="preserve">im sanitarnim nadzorom nad namirnicama i predmetima koji se koriste u prehrani djece </w:t>
      </w:r>
    </w:p>
    <w:p w:rsidR="000D2A5D" w:rsidRPr="007A077C" w:rsidRDefault="008F4E02" w:rsidP="008F4E02">
      <w:pPr>
        <w:pStyle w:val="Odlomakpopisa"/>
        <w:numPr>
          <w:ilvl w:val="0"/>
          <w:numId w:val="1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Hrana mora zadovoljavati uvjete propisane za zdravstvenu ispravnost namirnica, u vrtić se može unositi samo industrijski pripravljena i pakirana hrana s deklaracijom </w:t>
      </w:r>
      <w:r w:rsidR="000D2A5D" w:rsidRPr="007A077C">
        <w:rPr>
          <w:rFonts w:ascii="Bookman Old Style" w:hAnsi="Bookman Old Style"/>
        </w:rPr>
        <w:t>proizvođača.</w:t>
      </w:r>
    </w:p>
    <w:p w:rsidR="000D2A5D" w:rsidRPr="007A077C" w:rsidRDefault="008F4E02" w:rsidP="000D2A5D">
      <w:pPr>
        <w:ind w:left="360"/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Prehrana djece u okviru vrtićkog programa uključuje: </w:t>
      </w:r>
    </w:p>
    <w:p w:rsidR="000D2A5D" w:rsidRPr="007A077C" w:rsidRDefault="008F4E02" w:rsidP="000D2A5D">
      <w:pPr>
        <w:pStyle w:val="Odlomakpopisa"/>
        <w:numPr>
          <w:ilvl w:val="0"/>
          <w:numId w:val="1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Četiri obroka u 10-satnom programu (doručak, međuobrok – voće, ručak, užina) </w:t>
      </w:r>
    </w:p>
    <w:p w:rsidR="000D2A5D" w:rsidRPr="007A077C" w:rsidRDefault="000D2A5D" w:rsidP="000D2A5D">
      <w:pPr>
        <w:pStyle w:val="Odlomakpopisa"/>
        <w:numPr>
          <w:ilvl w:val="0"/>
          <w:numId w:val="1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Dva</w:t>
      </w:r>
      <w:r w:rsidR="008F4E02" w:rsidRPr="007A077C">
        <w:rPr>
          <w:rFonts w:ascii="Bookman Old Style" w:hAnsi="Bookman Old Style" w:cs="Calibri"/>
        </w:rPr>
        <w:t xml:space="preserve"> obroka u 6-satnom programu  (</w:t>
      </w:r>
      <w:r w:rsidRPr="007A077C">
        <w:rPr>
          <w:rFonts w:ascii="Bookman Old Style" w:hAnsi="Bookman Old Style" w:cs="Calibri"/>
        </w:rPr>
        <w:t xml:space="preserve"> </w:t>
      </w:r>
      <w:r w:rsidR="008F4E02" w:rsidRPr="007A077C">
        <w:rPr>
          <w:rFonts w:ascii="Bookman Old Style" w:hAnsi="Bookman Old Style" w:cs="Calibri"/>
        </w:rPr>
        <w:t>doručak</w:t>
      </w:r>
      <w:r w:rsidRPr="007A077C">
        <w:rPr>
          <w:rFonts w:ascii="Bookman Old Style" w:hAnsi="Bookman Old Style" w:cs="Calibri"/>
        </w:rPr>
        <w:t xml:space="preserve"> </w:t>
      </w:r>
      <w:r w:rsidR="008F4E02" w:rsidRPr="007A077C">
        <w:rPr>
          <w:rFonts w:ascii="Bookman Old Style" w:hAnsi="Bookman Old Style" w:cs="Calibri"/>
        </w:rPr>
        <w:t>, međuobrok – voće</w:t>
      </w:r>
      <w:r w:rsidRPr="007A077C">
        <w:rPr>
          <w:rFonts w:ascii="Bookman Old Style" w:hAnsi="Bookman Old Style" w:cs="Calibri"/>
        </w:rPr>
        <w:t xml:space="preserve"> </w:t>
      </w:r>
      <w:r w:rsidR="008F4E02" w:rsidRPr="007A077C">
        <w:rPr>
          <w:rFonts w:ascii="Bookman Old Style" w:hAnsi="Bookman Old Style" w:cs="Calibri"/>
        </w:rPr>
        <w:t>)</w:t>
      </w:r>
      <w:r w:rsidRPr="007A077C">
        <w:rPr>
          <w:rFonts w:ascii="Bookman Old Style" w:hAnsi="Bookman Old Style" w:cs="Calibri"/>
        </w:rPr>
        <w:t>.</w:t>
      </w:r>
    </w:p>
    <w:p w:rsidR="008F4E02" w:rsidRPr="007A077C" w:rsidRDefault="008F4E02" w:rsidP="000D2A5D">
      <w:p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Jelovnik se konstantno mijenja </w:t>
      </w:r>
      <w:r w:rsidRPr="007A077C">
        <w:rPr>
          <w:rFonts w:ascii="Bookman Old Style" w:hAnsi="Bookman Old Style"/>
        </w:rPr>
        <w:t>i nadopunjuje sezonskim namirnicama. Za djecu s alergijskim reakcijama na određene namirnice prehrana se prilagođava njihovim potrebama. Ukoliko se radi o težim alergijskim reakcijama prehrana se, u dogovoru s roditeljima</w:t>
      </w:r>
      <w:r w:rsidR="000D2A5D" w:rsidRPr="007A077C">
        <w:rPr>
          <w:rFonts w:ascii="Bookman Old Style" w:hAnsi="Bookman Old Style"/>
        </w:rPr>
        <w:t xml:space="preserve"> i VMS </w:t>
      </w:r>
      <w:r w:rsidRPr="007A077C">
        <w:rPr>
          <w:rFonts w:ascii="Bookman Old Style" w:hAnsi="Bookman Old Style"/>
        </w:rPr>
        <w:t xml:space="preserve">, potpuno prilagođava djetetu. 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Provodi se redovita kontrola sanitarne i higijensko – epidemiološke službe u kontroli namirnica i vode i uzimanje </w:t>
      </w:r>
      <w:proofErr w:type="spellStart"/>
      <w:r w:rsidRPr="007A077C">
        <w:rPr>
          <w:rFonts w:ascii="Bookman Old Style" w:hAnsi="Bookman Old Style"/>
        </w:rPr>
        <w:t>briseva</w:t>
      </w:r>
      <w:proofErr w:type="spellEnd"/>
      <w:r w:rsidRPr="007A077C">
        <w:rPr>
          <w:rFonts w:ascii="Bookman Old Style" w:hAnsi="Bookman Old Style"/>
        </w:rPr>
        <w:t xml:space="preserve"> mikrobiološke čistoće zbog zdravstvene ispravnosti. </w:t>
      </w:r>
    </w:p>
    <w:p w:rsidR="008F4E02" w:rsidRPr="007A077C" w:rsidRDefault="008F4E02" w:rsidP="008F4E02">
      <w:pPr>
        <w:rPr>
          <w:rFonts w:ascii="Bookman Old Style" w:hAnsi="Bookman Old Style"/>
        </w:rPr>
      </w:pPr>
    </w:p>
    <w:p w:rsidR="008F4E02" w:rsidRPr="00DC3441" w:rsidRDefault="00D34F51" w:rsidP="008F4E02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4</w:t>
      </w:r>
      <w:r w:rsidR="008F4E02" w:rsidRPr="00DC3441">
        <w:rPr>
          <w:rFonts w:ascii="Bookman Old Style" w:hAnsi="Bookman Old Style"/>
          <w:b/>
          <w:sz w:val="24"/>
          <w:szCs w:val="24"/>
        </w:rPr>
        <w:t xml:space="preserve">.ODGOJNO OBRAZOVNI RAD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0D2A5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Razumijevanjem posebnosti programa </w:t>
      </w:r>
      <w:proofErr w:type="spellStart"/>
      <w:r w:rsidRPr="007A077C">
        <w:rPr>
          <w:rFonts w:ascii="Bookman Old Style" w:hAnsi="Bookman Old Style"/>
        </w:rPr>
        <w:t>predškole</w:t>
      </w:r>
      <w:proofErr w:type="spellEnd"/>
      <w:r w:rsidRPr="007A077C">
        <w:rPr>
          <w:rFonts w:ascii="Bookman Old Style" w:hAnsi="Bookman Old Style"/>
        </w:rPr>
        <w:t xml:space="preserve">, suvremenim pristupom djetetu i učenju, pomagati, slušati i odgovarati s djecom o zadovoljavanju interesa, njihovih </w:t>
      </w:r>
      <w:r w:rsidRPr="007A077C">
        <w:rPr>
          <w:rFonts w:ascii="Bookman Old Style" w:hAnsi="Bookman Old Style"/>
        </w:rPr>
        <w:lastRenderedPageBreak/>
        <w:t xml:space="preserve">individualnih i razvojnih potreba i potencijala, u poticajno oblikovanom materijalno-socijalnom okruženju, za stjecanje odgojno-obrazovnih iskustava. </w:t>
      </w:r>
    </w:p>
    <w:p w:rsidR="000D2A5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Cjeloviti odgojno-obrazovni proces u neposrednom radu s djecom u godini prije škole provoditi ćemo fleksibilno u partnerstvu vrtića s roditeljima i širom društvenom zajednicom, osiguravanjem kontinuiteta u odgoju i obrazovanju, te osigurati otvorenost za kontinuirano učenje i spremnost na unapređivanje prakse. </w:t>
      </w:r>
    </w:p>
    <w:p w:rsidR="000D2A5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U skladu s Nacionalnim kurikulumom za rani i predškolski odgoj i obrazovanje, te  vrtićkim kurikulumom, u ovom programu promicat ćemo planiranje i provođenje cjelovitog odgojno - obrazovnog procesa utemeljenog na vrijednostima koje bi iz perspektive povijesti, kulture, suvremenih događanja i projekcije budućnosti težile unapređivanju intelektualnih, društvenih, moralni i duhovni razvoj djece kroz:  znanje, humanizam i toleranciju,identitet,odgovornost, autonomiju i kreativnost. </w:t>
      </w:r>
    </w:p>
    <w:p w:rsidR="00DC3441" w:rsidRDefault="00DC3441" w:rsidP="008F4E02">
      <w:pPr>
        <w:rPr>
          <w:rFonts w:ascii="Bookman Old Style" w:hAnsi="Bookman Old Style"/>
        </w:rPr>
      </w:pPr>
    </w:p>
    <w:p w:rsidR="000D2A5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U provođenju programa postavljamo specifične ciljeve: </w:t>
      </w:r>
    </w:p>
    <w:p w:rsidR="000D2A5D" w:rsidRPr="007A077C" w:rsidRDefault="008F4E02" w:rsidP="000D2A5D">
      <w:pPr>
        <w:pStyle w:val="Odlomakpopisa"/>
        <w:numPr>
          <w:ilvl w:val="0"/>
          <w:numId w:val="1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poticanje cjelovitog razvoja djeteta </w:t>
      </w:r>
      <w:r w:rsidR="000D2A5D" w:rsidRPr="007A077C">
        <w:rPr>
          <w:rFonts w:ascii="Bookman Old Style" w:hAnsi="Bookman Old Style" w:cs="Calibri"/>
        </w:rPr>
        <w:t>,</w:t>
      </w:r>
    </w:p>
    <w:p w:rsidR="000D2A5D" w:rsidRPr="007A077C" w:rsidRDefault="008F4E02" w:rsidP="000D2A5D">
      <w:pPr>
        <w:pStyle w:val="Odlomakpopisa"/>
        <w:numPr>
          <w:ilvl w:val="0"/>
          <w:numId w:val="1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fleksibilnost i osiguranje dobrobiti djeteta</w:t>
      </w:r>
      <w:r w:rsidR="000D2A5D" w:rsidRPr="007A077C">
        <w:rPr>
          <w:rFonts w:ascii="Bookman Old Style" w:hAnsi="Bookman Old Style" w:cs="Calibri"/>
        </w:rPr>
        <w:t xml:space="preserve"> ,</w:t>
      </w:r>
    </w:p>
    <w:p w:rsidR="000D2A5D" w:rsidRPr="007A077C" w:rsidRDefault="008F4E02" w:rsidP="000D2A5D">
      <w:pPr>
        <w:pStyle w:val="Odlomakpopisa"/>
        <w:numPr>
          <w:ilvl w:val="0"/>
          <w:numId w:val="1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odgoj i učenje djece za razvoj k</w:t>
      </w:r>
      <w:r w:rsidRPr="007A077C">
        <w:rPr>
          <w:rFonts w:ascii="Bookman Old Style" w:hAnsi="Bookman Old Style"/>
        </w:rPr>
        <w:t xml:space="preserve">ompetencije </w:t>
      </w:r>
      <w:r w:rsidR="000D2A5D" w:rsidRPr="007A077C">
        <w:rPr>
          <w:rFonts w:ascii="Bookman Old Style" w:hAnsi="Bookman Old Style"/>
        </w:rPr>
        <w:t>,</w:t>
      </w:r>
    </w:p>
    <w:p w:rsidR="000D2A5D" w:rsidRPr="007A077C" w:rsidRDefault="008F4E02" w:rsidP="000D2A5D">
      <w:pPr>
        <w:pStyle w:val="Odlomakpopisa"/>
        <w:numPr>
          <w:ilvl w:val="0"/>
          <w:numId w:val="1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ostvarivanja prava djece za jednake šanse </w:t>
      </w:r>
      <w:proofErr w:type="spellStart"/>
      <w:r w:rsidRPr="007A077C">
        <w:rPr>
          <w:rFonts w:ascii="Bookman Old Style" w:hAnsi="Bookman Old Style" w:cs="Calibri"/>
        </w:rPr>
        <w:t>tj</w:t>
      </w:r>
      <w:proofErr w:type="spellEnd"/>
      <w:r w:rsidRPr="007A077C">
        <w:rPr>
          <w:rFonts w:ascii="Bookman Old Style" w:hAnsi="Bookman Old Style" w:cs="Calibri"/>
        </w:rPr>
        <w:t xml:space="preserve">. ostvarivanje jednakih prava za sve </w:t>
      </w:r>
      <w:r w:rsidR="000D2A5D" w:rsidRPr="007A077C">
        <w:rPr>
          <w:rFonts w:ascii="Bookman Old Style" w:hAnsi="Bookman Old Style" w:cs="Calibri"/>
        </w:rPr>
        <w:t>u</w:t>
      </w:r>
      <w:r w:rsidRPr="007A077C">
        <w:rPr>
          <w:rFonts w:ascii="Bookman Old Style" w:hAnsi="Bookman Old Style" w:cs="Calibri"/>
        </w:rPr>
        <w:t xml:space="preserve">temeljeno na specifičnim polazištima: postojećim dokumentima i suvremenom shvaćanju djeteta i organizacije vrtića u poticajno oblikovan prostoru </w:t>
      </w:r>
      <w:r w:rsidR="000D2A5D" w:rsidRPr="007A077C">
        <w:rPr>
          <w:rFonts w:ascii="Bookman Old Style" w:hAnsi="Bookman Old Style" w:cs="Calibri"/>
        </w:rPr>
        <w:t>.</w:t>
      </w:r>
    </w:p>
    <w:p w:rsidR="000D2A5D" w:rsidRPr="007A077C" w:rsidRDefault="008F4E02" w:rsidP="000D2A5D">
      <w:pPr>
        <w:ind w:left="360"/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Primjenjujemo</w:t>
      </w:r>
      <w:r w:rsidRPr="007A077C">
        <w:rPr>
          <w:rFonts w:ascii="Bookman Old Style" w:hAnsi="Bookman Old Style"/>
        </w:rPr>
        <w:t xml:space="preserve"> specifična načela:</w:t>
      </w:r>
    </w:p>
    <w:p w:rsidR="000D2A5D" w:rsidRPr="007A077C" w:rsidRDefault="008F4E02" w:rsidP="000D2A5D">
      <w:pPr>
        <w:pStyle w:val="Odlomakpopisa"/>
        <w:numPr>
          <w:ilvl w:val="0"/>
          <w:numId w:val="1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fleksibilnost odgojno-obrazovnog procesa </w:t>
      </w:r>
      <w:r w:rsidR="000D2A5D" w:rsidRPr="007A077C">
        <w:rPr>
          <w:rFonts w:ascii="Bookman Old Style" w:hAnsi="Bookman Old Style" w:cs="Calibri"/>
        </w:rPr>
        <w:t>,</w:t>
      </w:r>
    </w:p>
    <w:p w:rsidR="000D2A5D" w:rsidRPr="007A077C" w:rsidRDefault="008F4E02" w:rsidP="000D2A5D">
      <w:pPr>
        <w:pStyle w:val="Odlomakpopisa"/>
        <w:numPr>
          <w:ilvl w:val="0"/>
          <w:numId w:val="1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partnerstva vrtića s roditeljima i širom društvenom zajednicom </w:t>
      </w:r>
      <w:r w:rsidR="000D2A5D" w:rsidRPr="007A077C">
        <w:rPr>
          <w:rFonts w:ascii="Bookman Old Style" w:hAnsi="Bookman Old Style" w:cs="Calibri"/>
        </w:rPr>
        <w:t>,</w:t>
      </w:r>
    </w:p>
    <w:p w:rsidR="000D2A5D" w:rsidRPr="007A077C" w:rsidRDefault="008F4E02" w:rsidP="000D2A5D">
      <w:pPr>
        <w:pStyle w:val="Odlomakpopisa"/>
        <w:numPr>
          <w:ilvl w:val="0"/>
          <w:numId w:val="1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osiguranje kontinuiteta u odgoju i obrazovanju </w:t>
      </w:r>
      <w:r w:rsidR="000D2A5D" w:rsidRPr="007A077C">
        <w:rPr>
          <w:rFonts w:ascii="Bookman Old Style" w:hAnsi="Bookman Old Style" w:cs="Calibri"/>
        </w:rPr>
        <w:t>,</w:t>
      </w:r>
    </w:p>
    <w:p w:rsidR="000D2A5D" w:rsidRPr="007A077C" w:rsidRDefault="008F4E02" w:rsidP="000D2A5D">
      <w:pPr>
        <w:pStyle w:val="Odlomakpopisa"/>
        <w:numPr>
          <w:ilvl w:val="0"/>
          <w:numId w:val="1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otvorenost za kontinuirano učenje </w:t>
      </w:r>
      <w:r w:rsidR="000D2A5D" w:rsidRPr="007A077C">
        <w:rPr>
          <w:rFonts w:ascii="Bookman Old Style" w:hAnsi="Bookman Old Style" w:cs="Calibri"/>
        </w:rPr>
        <w:t>,</w:t>
      </w:r>
    </w:p>
    <w:p w:rsidR="008F4E02" w:rsidRPr="007A077C" w:rsidRDefault="008F4E02" w:rsidP="008F4E02">
      <w:pPr>
        <w:pStyle w:val="Odlomakpopisa"/>
        <w:numPr>
          <w:ilvl w:val="0"/>
          <w:numId w:val="1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spremnost za unapređivanje prakse </w:t>
      </w:r>
      <w:r w:rsidR="000D2A5D" w:rsidRPr="007A077C">
        <w:rPr>
          <w:rFonts w:ascii="Bookman Old Style" w:hAnsi="Bookman Old Style" w:cs="Calibri"/>
        </w:rPr>
        <w:t>.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BITNE ZADAĆE </w:t>
      </w:r>
    </w:p>
    <w:p w:rsidR="00DC3441" w:rsidRDefault="00DC3441" w:rsidP="008F4E02">
      <w:pPr>
        <w:rPr>
          <w:rFonts w:ascii="Bookman Old Style" w:hAnsi="Bookman Old Style"/>
        </w:rPr>
      </w:pP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Razina organizacije rada i kvaliteta moraju biti u neprekidnom usponu s jasno određenim smjernicama za poboljšanje uvjeta koji će djeci osigurati kvalitetniji, sadržajniji i bogatiji rad i boravak u ovoj odgojno - obrazovnoj ustanovi. Neophodno je postaviti fleksibilniju organizaciju rada tako da bez obzira na oblike i vrste programa rad svih djelatnika bude podređen djetetu i usklađen za zadovoljavanje svakodnevnih dječji potreba i interesa roditelja. Na taj način ćemo ostvariti osnovnu zadaću, svrhu i cilj ove ustanove. Težit ćemo stvaranju uvjeta koji će djeci boravak u vrtiću zamijeniti toplinu doma i dati smjernice za prve životne korake. </w:t>
      </w:r>
    </w:p>
    <w:p w:rsidR="000D2A5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Otvorenost za potrebe okruženja </w:t>
      </w:r>
    </w:p>
    <w:p w:rsidR="000D2A5D" w:rsidRPr="007A077C" w:rsidRDefault="008F4E02" w:rsidP="000D2A5D">
      <w:pPr>
        <w:pStyle w:val="Odlomakpopisa"/>
        <w:numPr>
          <w:ilvl w:val="0"/>
          <w:numId w:val="1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lastRenderedPageBreak/>
        <w:t>primjena programskog odgoja i naobrazbe predškolske dje</w:t>
      </w:r>
      <w:r w:rsidRPr="007A077C">
        <w:rPr>
          <w:rFonts w:ascii="Bookman Old Style" w:hAnsi="Bookman Old Style"/>
        </w:rPr>
        <w:t xml:space="preserve">ce, fleksibilnost </w:t>
      </w:r>
      <w:proofErr w:type="spellStart"/>
      <w:r w:rsidRPr="007A077C">
        <w:rPr>
          <w:rFonts w:ascii="Bookman Old Style" w:hAnsi="Bookman Old Style"/>
        </w:rPr>
        <w:t>odgojnoobrazovnog</w:t>
      </w:r>
      <w:proofErr w:type="spellEnd"/>
      <w:r w:rsidRPr="007A077C">
        <w:rPr>
          <w:rFonts w:ascii="Bookman Old Style" w:hAnsi="Bookman Old Style"/>
        </w:rPr>
        <w:t xml:space="preserve"> procesa, prilagodljivost potrebama djece</w:t>
      </w:r>
      <w:r w:rsidR="000D2A5D" w:rsidRPr="007A077C">
        <w:rPr>
          <w:rFonts w:ascii="Bookman Old Style" w:hAnsi="Bookman Old Style"/>
        </w:rPr>
        <w:t xml:space="preserve"> ,</w:t>
      </w:r>
    </w:p>
    <w:p w:rsidR="008F4E02" w:rsidRPr="007A077C" w:rsidRDefault="008F4E02" w:rsidP="000D2A5D">
      <w:pPr>
        <w:pStyle w:val="Odlomakpopisa"/>
        <w:numPr>
          <w:ilvl w:val="0"/>
          <w:numId w:val="1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očuvanje tjelesnog i mentalnog zdravlja djeteta, poticaj cjelovitog razvoja svih funkcija u skladu sa zakonitostima djetetova razvoja i njegovih stvarnih psihofizičkih mogućnost</w:t>
      </w:r>
      <w:r w:rsidR="000D2A5D" w:rsidRPr="007A077C">
        <w:rPr>
          <w:rFonts w:ascii="Bookman Old Style" w:hAnsi="Bookman Old Style"/>
        </w:rPr>
        <w:t>i .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RAD S DJECOM S TEŠKOĆAMA U RAZVOJU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0D2A5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Rad s djecom s posebnim potrebama uključuje: </w:t>
      </w:r>
    </w:p>
    <w:p w:rsidR="000D2A5D" w:rsidRPr="007A077C" w:rsidRDefault="008F4E02" w:rsidP="000D2A5D">
      <w:pPr>
        <w:pStyle w:val="Odlomakpopisa"/>
        <w:numPr>
          <w:ilvl w:val="0"/>
          <w:numId w:val="19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Otkrivanje i evidentiranje djece s teškoćama</w:t>
      </w:r>
      <w:r w:rsidR="000D2A5D" w:rsidRPr="007A077C">
        <w:rPr>
          <w:rFonts w:ascii="Bookman Old Style" w:hAnsi="Bookman Old Style" w:cs="Calibri"/>
        </w:rPr>
        <w:t xml:space="preserve"> ,</w:t>
      </w:r>
    </w:p>
    <w:p w:rsidR="000D2A5D" w:rsidRPr="007A077C" w:rsidRDefault="008F4E02" w:rsidP="000D2A5D">
      <w:pPr>
        <w:pStyle w:val="Odlomakpopisa"/>
        <w:numPr>
          <w:ilvl w:val="0"/>
          <w:numId w:val="19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Savjetodavni rad s roditeljima </w:t>
      </w:r>
      <w:r w:rsidR="000D2A5D" w:rsidRPr="007A077C">
        <w:rPr>
          <w:rFonts w:ascii="Bookman Old Style" w:hAnsi="Bookman Old Style" w:cs="Calibri"/>
        </w:rPr>
        <w:t>,</w:t>
      </w:r>
    </w:p>
    <w:p w:rsidR="000D2A5D" w:rsidRPr="007A077C" w:rsidRDefault="008F4E02" w:rsidP="000D2A5D">
      <w:pPr>
        <w:pStyle w:val="Odlomakpopisa"/>
        <w:numPr>
          <w:ilvl w:val="0"/>
          <w:numId w:val="19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Savjetodavni rad s odgojn</w:t>
      </w:r>
      <w:r w:rsidRPr="007A077C">
        <w:rPr>
          <w:rFonts w:ascii="Bookman Old Style" w:hAnsi="Bookman Old Style"/>
        </w:rPr>
        <w:t xml:space="preserve">o – zdravstvenim radnicima oko pronalaženja i prepoznavanja situacija u odgojnoj skupini za pojedino dijete </w:t>
      </w:r>
      <w:r w:rsidR="000D2A5D" w:rsidRPr="007A077C">
        <w:rPr>
          <w:rFonts w:ascii="Bookman Old Style" w:hAnsi="Bookman Old Style"/>
        </w:rPr>
        <w:t>,</w:t>
      </w:r>
    </w:p>
    <w:p w:rsidR="000D2A5D" w:rsidRPr="007A077C" w:rsidRDefault="008F4E02" w:rsidP="000D2A5D">
      <w:pPr>
        <w:pStyle w:val="Odlomakpopisa"/>
        <w:numPr>
          <w:ilvl w:val="0"/>
          <w:numId w:val="19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Vođenje individualnih dosjea</w:t>
      </w:r>
      <w:r w:rsidR="000D2A5D" w:rsidRPr="007A077C">
        <w:rPr>
          <w:rFonts w:ascii="Bookman Old Style" w:hAnsi="Bookman Old Style" w:cs="Calibri"/>
        </w:rPr>
        <w:t>.</w:t>
      </w:r>
    </w:p>
    <w:p w:rsidR="000D2A5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Temeljem inicijalnog razgovora s roditeljima i djecom definirane su grupe i odgojitelji u kojima će djeca s teškoćama u razvoju boraviti. </w:t>
      </w:r>
      <w:proofErr w:type="spellStart"/>
      <w:r w:rsidRPr="007A077C">
        <w:rPr>
          <w:rFonts w:ascii="Bookman Old Style" w:hAnsi="Bookman Old Style" w:cs="Calibri"/>
        </w:rPr>
        <w:t>Inkluzija</w:t>
      </w:r>
      <w:proofErr w:type="spellEnd"/>
      <w:r w:rsidRPr="007A077C">
        <w:rPr>
          <w:rFonts w:ascii="Bookman Old Style" w:hAnsi="Bookman Old Style" w:cs="Calibri"/>
        </w:rPr>
        <w:t xml:space="preserve"> djece s teškoćama podrazumijeva prilagođavanje s</w:t>
      </w:r>
      <w:r w:rsidRPr="007A077C">
        <w:rPr>
          <w:rFonts w:ascii="Bookman Old Style" w:hAnsi="Bookman Old Style"/>
        </w:rPr>
        <w:t xml:space="preserve">redine potrebama takvog djeteta kako bi se ono osjećalo kao ravnopravni sudionik u odgojno – obrazovnom procesu. </w:t>
      </w:r>
    </w:p>
    <w:p w:rsidR="000D2A5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Rad s nadarenom djecom </w:t>
      </w:r>
      <w:r w:rsidR="000D2A5D" w:rsidRPr="007A077C">
        <w:rPr>
          <w:rFonts w:ascii="Bookman Old Style" w:hAnsi="Bookman Old Style"/>
        </w:rPr>
        <w:t xml:space="preserve"> : </w:t>
      </w:r>
    </w:p>
    <w:p w:rsidR="000D2A5D" w:rsidRPr="007A077C" w:rsidRDefault="008F4E02" w:rsidP="000D2A5D">
      <w:pPr>
        <w:pStyle w:val="Odlomakpopisa"/>
        <w:numPr>
          <w:ilvl w:val="0"/>
          <w:numId w:val="2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Identifikacija darovite djece </w:t>
      </w:r>
      <w:r w:rsidR="000D2A5D" w:rsidRPr="007A077C">
        <w:rPr>
          <w:rFonts w:ascii="Bookman Old Style" w:hAnsi="Bookman Old Style" w:cs="Calibri"/>
        </w:rPr>
        <w:t>,</w:t>
      </w:r>
    </w:p>
    <w:p w:rsidR="007D3B8D" w:rsidRPr="007A077C" w:rsidRDefault="008F4E02" w:rsidP="000D2A5D">
      <w:pPr>
        <w:pStyle w:val="Odlomakpopisa"/>
        <w:numPr>
          <w:ilvl w:val="0"/>
          <w:numId w:val="2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Pratiti razvoj djeteta prema normama od strane odgojitelja, pedagoga i ostalih </w:t>
      </w:r>
      <w:r w:rsidRPr="007A077C">
        <w:rPr>
          <w:rFonts w:ascii="Bookman Old Style" w:hAnsi="Bookman Old Style"/>
        </w:rPr>
        <w:t xml:space="preserve">odgojno – obrazovnih djelatnika </w:t>
      </w:r>
      <w:r w:rsidR="007D3B8D" w:rsidRPr="007A077C">
        <w:rPr>
          <w:rFonts w:ascii="Bookman Old Style" w:hAnsi="Bookman Old Style"/>
        </w:rPr>
        <w:t>,</w:t>
      </w:r>
    </w:p>
    <w:p w:rsidR="007D3B8D" w:rsidRPr="007A077C" w:rsidRDefault="008F4E02" w:rsidP="000D2A5D">
      <w:pPr>
        <w:pStyle w:val="Odlomakpopisa"/>
        <w:numPr>
          <w:ilvl w:val="0"/>
          <w:numId w:val="2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Suradnja s osnovnom školom, praćenje djece tijekom prvog razreda i njihovo napredovanje </w:t>
      </w:r>
      <w:r w:rsidR="007D3B8D" w:rsidRPr="007A077C">
        <w:rPr>
          <w:rFonts w:ascii="Bookman Old Style" w:hAnsi="Bookman Old Style" w:cs="Calibri"/>
        </w:rPr>
        <w:t>,</w:t>
      </w:r>
    </w:p>
    <w:p w:rsidR="007D3B8D" w:rsidRPr="007A077C" w:rsidRDefault="008F4E02" w:rsidP="000D2A5D">
      <w:pPr>
        <w:pStyle w:val="Odlomakpopisa"/>
        <w:numPr>
          <w:ilvl w:val="0"/>
          <w:numId w:val="2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Edukacija odgojitelja i vanjskih suradnika </w:t>
      </w:r>
      <w:r w:rsidR="007D3B8D" w:rsidRPr="007A077C">
        <w:rPr>
          <w:rFonts w:ascii="Bookman Old Style" w:hAnsi="Bookman Old Style" w:cs="Calibri"/>
        </w:rPr>
        <w:t>,</w:t>
      </w:r>
    </w:p>
    <w:p w:rsidR="008F4E02" w:rsidRPr="007A077C" w:rsidRDefault="007D3B8D" w:rsidP="000D2A5D">
      <w:pPr>
        <w:pStyle w:val="Odlomakpopisa"/>
        <w:numPr>
          <w:ilvl w:val="0"/>
          <w:numId w:val="2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</w:t>
      </w:r>
      <w:r w:rsidR="008F4E02" w:rsidRPr="007A077C">
        <w:rPr>
          <w:rFonts w:ascii="Bookman Old Style" w:hAnsi="Bookman Old Style" w:cs="Calibri"/>
        </w:rPr>
        <w:t>oticanje dječje kreativnosti, kao i razvoja intelektualnih sposobnosti primjerenih tom uzrastu djece</w:t>
      </w:r>
      <w:r w:rsidRPr="007A077C">
        <w:rPr>
          <w:rFonts w:ascii="Bookman Old Style" w:hAnsi="Bookman Old Style" w:cs="Calibri"/>
        </w:rPr>
        <w:t>.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TJELESNI I PSIHOMOTORNI RAZVOJ </w:t>
      </w:r>
    </w:p>
    <w:p w:rsidR="007D3B8D" w:rsidRPr="00F8697C" w:rsidRDefault="008F4E02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Poštivati i zadovoljavati individualne potrebe djece </w:t>
      </w:r>
      <w:r w:rsidR="007D3B8D" w:rsidRPr="007A077C">
        <w:rPr>
          <w:rFonts w:ascii="Bookman Old Style" w:hAnsi="Bookman Old Style" w:cs="Calibri"/>
        </w:rPr>
        <w:t>,</w:t>
      </w:r>
    </w:p>
    <w:p w:rsidR="00F8697C" w:rsidRPr="00F8697C" w:rsidRDefault="00F8697C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>
        <w:rPr>
          <w:rFonts w:ascii="Bookman Old Style" w:hAnsi="Bookman Old Style" w:cs="Calibri"/>
        </w:rPr>
        <w:t>Zadovoljavanje osnovne djetetove potrebe za igrom ,</w:t>
      </w:r>
    </w:p>
    <w:p w:rsidR="00F8697C" w:rsidRPr="00F8697C" w:rsidRDefault="00F8697C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>
        <w:rPr>
          <w:rFonts w:ascii="Bookman Old Style" w:hAnsi="Bookman Old Style" w:cs="Calibri"/>
        </w:rPr>
        <w:t>Stvaranje uvjeta za skladan djetetov rast i razvoj ,</w:t>
      </w:r>
    </w:p>
    <w:p w:rsidR="00F8697C" w:rsidRPr="00F8697C" w:rsidRDefault="00F8697C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>
        <w:rPr>
          <w:rFonts w:ascii="Bookman Old Style" w:hAnsi="Bookman Old Style" w:cs="Calibri"/>
        </w:rPr>
        <w:t>Usvajanje znanja o očuvanju i promicanju zdravlja ,</w:t>
      </w:r>
    </w:p>
    <w:p w:rsidR="00F8697C" w:rsidRPr="007A077C" w:rsidRDefault="00F8697C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>
        <w:rPr>
          <w:rFonts w:ascii="Bookman Old Style" w:hAnsi="Bookman Old Style" w:cs="Calibri"/>
        </w:rPr>
        <w:t>Osposobljavanje za timski rad ,</w:t>
      </w:r>
    </w:p>
    <w:p w:rsidR="007D3B8D" w:rsidRPr="007A077C" w:rsidRDefault="008F4E02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Uvažavati i zadovoljavati različitost dječjih potreba za odmorom </w:t>
      </w:r>
      <w:r w:rsidR="007D3B8D" w:rsidRPr="007A077C">
        <w:rPr>
          <w:rFonts w:ascii="Bookman Old Style" w:hAnsi="Bookman Old Style" w:cs="Calibri"/>
        </w:rPr>
        <w:t>,</w:t>
      </w:r>
    </w:p>
    <w:p w:rsidR="007D3B8D" w:rsidRPr="007A077C" w:rsidRDefault="008F4E02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Konstantno usavršavanje kulturno – higijenskih navika – briga o sebi...</w:t>
      </w:r>
    </w:p>
    <w:p w:rsidR="007D3B8D" w:rsidRPr="007A077C" w:rsidRDefault="008F4E02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Uvažavati i zadovoljavati potrebe i različitosti djece s posebnim potrebama </w:t>
      </w:r>
      <w:r w:rsidR="007D3B8D" w:rsidRPr="007A077C">
        <w:rPr>
          <w:rFonts w:ascii="Bookman Old Style" w:hAnsi="Bookman Old Style" w:cs="Calibri"/>
        </w:rPr>
        <w:t>,</w:t>
      </w:r>
    </w:p>
    <w:p w:rsidR="008F4E02" w:rsidRPr="007A077C" w:rsidRDefault="008F4E02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Njegovati humane odnose i k</w:t>
      </w:r>
      <w:r w:rsidRPr="007A077C">
        <w:rPr>
          <w:rFonts w:ascii="Bookman Old Style" w:hAnsi="Bookman Old Style"/>
        </w:rPr>
        <w:t>omunikaciju</w:t>
      </w:r>
      <w:r w:rsidR="007D3B8D" w:rsidRPr="007A077C">
        <w:rPr>
          <w:rFonts w:ascii="Bookman Old Style" w:hAnsi="Bookman Old Style"/>
        </w:rPr>
        <w:t xml:space="preserve"> .</w:t>
      </w:r>
      <w:r w:rsidRPr="007A077C">
        <w:rPr>
          <w:rFonts w:ascii="Bookman Old Style" w:hAnsi="Bookman Old Style"/>
        </w:rPr>
        <w:t xml:space="preserve"> </w:t>
      </w:r>
    </w:p>
    <w:p w:rsidR="007D3B8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7D3B8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lastRenderedPageBreak/>
        <w:t xml:space="preserve">SOCIO-EMOCIONALNI RAZVOJ </w:t>
      </w:r>
    </w:p>
    <w:p w:rsidR="007D3B8D" w:rsidRPr="007A077C" w:rsidRDefault="008F4E02" w:rsidP="007D3B8D">
      <w:pPr>
        <w:pStyle w:val="Odlomakpopisa"/>
        <w:numPr>
          <w:ilvl w:val="0"/>
          <w:numId w:val="22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Djelovati na razvoj pozitivne slike o sebi i na razvoj humanih i suradničkih odnosa, poštujući dječje želje i interese, a uz uvažavanje dječje individualnosti i različitosti </w:t>
      </w:r>
      <w:r w:rsidR="007D3B8D" w:rsidRPr="007A077C">
        <w:rPr>
          <w:rFonts w:ascii="Bookman Old Style" w:hAnsi="Bookman Old Style" w:cs="Calibri"/>
        </w:rPr>
        <w:t>,</w:t>
      </w:r>
    </w:p>
    <w:p w:rsidR="007D3B8D" w:rsidRPr="007A077C" w:rsidRDefault="008F4E02" w:rsidP="008F4E02">
      <w:pPr>
        <w:pStyle w:val="Odlomakpopisa"/>
        <w:numPr>
          <w:ilvl w:val="0"/>
          <w:numId w:val="22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Bogatom poticajnom sredinom i raznolik</w:t>
      </w:r>
      <w:r w:rsidRPr="007A077C">
        <w:rPr>
          <w:rFonts w:ascii="Bookman Old Style" w:hAnsi="Bookman Old Style"/>
        </w:rPr>
        <w:t xml:space="preserve">ošću sadržaja i aktivnosti zadovoljavati dječju radoznalost </w:t>
      </w:r>
      <w:r w:rsidR="007D3B8D" w:rsidRPr="007A077C">
        <w:rPr>
          <w:rFonts w:ascii="Bookman Old Style" w:hAnsi="Bookman Old Style"/>
        </w:rPr>
        <w:t>.</w:t>
      </w:r>
    </w:p>
    <w:p w:rsidR="008F4E02" w:rsidRPr="007A077C" w:rsidRDefault="008F4E02" w:rsidP="007D3B8D">
      <w:pPr>
        <w:pStyle w:val="Odlomakpopisa"/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7D3B8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SPOZNAJNI RAZVOJ </w:t>
      </w:r>
    </w:p>
    <w:p w:rsidR="007D3B8D" w:rsidRPr="007A077C" w:rsidRDefault="008F4E02" w:rsidP="007D3B8D">
      <w:pPr>
        <w:pStyle w:val="Odlomakpopisa"/>
        <w:numPr>
          <w:ilvl w:val="0"/>
          <w:numId w:val="2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Obogaćivati dječju spoznaju kako živjeti zdrav život </w:t>
      </w:r>
      <w:r w:rsidR="007D3B8D" w:rsidRPr="007A077C">
        <w:rPr>
          <w:rFonts w:ascii="Bookman Old Style" w:hAnsi="Bookman Old Style" w:cs="Calibri"/>
        </w:rPr>
        <w:t>,</w:t>
      </w:r>
    </w:p>
    <w:p w:rsidR="007D3B8D" w:rsidRPr="007A077C" w:rsidRDefault="008F4E02" w:rsidP="007D3B8D">
      <w:pPr>
        <w:pStyle w:val="Odlomakpopisa"/>
        <w:numPr>
          <w:ilvl w:val="0"/>
          <w:numId w:val="2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Poticanje konstruktivnog načina rješavanja problema </w:t>
      </w:r>
      <w:r w:rsidR="007D3B8D" w:rsidRPr="007A077C">
        <w:rPr>
          <w:rFonts w:ascii="Bookman Old Style" w:hAnsi="Bookman Old Style" w:cs="Calibri"/>
        </w:rPr>
        <w:t>,</w:t>
      </w:r>
    </w:p>
    <w:p w:rsidR="007D3B8D" w:rsidRPr="007A077C" w:rsidRDefault="008F4E02" w:rsidP="007D3B8D">
      <w:pPr>
        <w:pStyle w:val="Odlomakpopisa"/>
        <w:numPr>
          <w:ilvl w:val="0"/>
          <w:numId w:val="2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Razvijati dječju pažnju, koncentraciju i mišljenje </w:t>
      </w:r>
      <w:r w:rsidR="007D3B8D" w:rsidRPr="007A077C">
        <w:rPr>
          <w:rFonts w:ascii="Bookman Old Style" w:hAnsi="Bookman Old Style" w:cs="Calibri"/>
        </w:rPr>
        <w:t>,</w:t>
      </w:r>
    </w:p>
    <w:p w:rsidR="008F4E02" w:rsidRPr="007A077C" w:rsidRDefault="008F4E02" w:rsidP="007D3B8D">
      <w:pPr>
        <w:pStyle w:val="Odlomakpopisa"/>
        <w:numPr>
          <w:ilvl w:val="0"/>
          <w:numId w:val="2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Zadovoljavat</w:t>
      </w:r>
      <w:r w:rsidRPr="007A077C">
        <w:rPr>
          <w:rFonts w:ascii="Bookman Old Style" w:hAnsi="Bookman Old Style"/>
        </w:rPr>
        <w:t xml:space="preserve">i dječji interes za pisane znakove </w:t>
      </w:r>
      <w:r w:rsidR="007D3B8D" w:rsidRPr="007A077C">
        <w:rPr>
          <w:rFonts w:ascii="Bookman Old Style" w:hAnsi="Bookman Old Style"/>
        </w:rPr>
        <w:t>.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285968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GOVOR, KOMUNIKACIJA, IZRAŽAVANJE I STVARALAŠTVO </w:t>
      </w:r>
    </w:p>
    <w:p w:rsidR="00285968" w:rsidRPr="007A077C" w:rsidRDefault="008F4E02" w:rsidP="00285968">
      <w:pPr>
        <w:pStyle w:val="Odlomakpopisa"/>
        <w:numPr>
          <w:ilvl w:val="0"/>
          <w:numId w:val="24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Djelovati na usvajanje, sređivanje i obogaćivanje svih oblika komunikacije</w:t>
      </w:r>
      <w:r w:rsidR="00285968" w:rsidRPr="007A077C">
        <w:rPr>
          <w:rFonts w:ascii="Bookman Old Style" w:hAnsi="Bookman Old Style" w:cs="Calibri"/>
        </w:rPr>
        <w:t xml:space="preserve"> ,</w:t>
      </w:r>
    </w:p>
    <w:p w:rsidR="00285968" w:rsidRPr="007A077C" w:rsidRDefault="008F4E02" w:rsidP="00285968">
      <w:pPr>
        <w:pStyle w:val="Odlomakpopisa"/>
        <w:numPr>
          <w:ilvl w:val="0"/>
          <w:numId w:val="24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Bogatiti i razvijati dječji govor i govorno stvaralaštvo </w:t>
      </w:r>
      <w:r w:rsidR="00285968" w:rsidRPr="007A077C">
        <w:rPr>
          <w:rFonts w:ascii="Bookman Old Style" w:hAnsi="Bookman Old Style" w:cs="Calibri"/>
        </w:rPr>
        <w:t xml:space="preserve"> ,</w:t>
      </w:r>
    </w:p>
    <w:p w:rsidR="00285968" w:rsidRPr="007A077C" w:rsidRDefault="008F4E02" w:rsidP="00285968">
      <w:pPr>
        <w:pStyle w:val="Odlomakpopisa"/>
        <w:numPr>
          <w:ilvl w:val="0"/>
          <w:numId w:val="24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Poticati dječje slobodno izražavanje njihovih potreba i interesa </w:t>
      </w:r>
      <w:r w:rsidR="00285968" w:rsidRPr="007A077C">
        <w:rPr>
          <w:rFonts w:ascii="Bookman Old Style" w:hAnsi="Bookman Old Style" w:cs="Calibri"/>
        </w:rPr>
        <w:t>,</w:t>
      </w:r>
    </w:p>
    <w:p w:rsidR="00285968" w:rsidRPr="007A077C" w:rsidRDefault="008F4E02" w:rsidP="00285968">
      <w:pPr>
        <w:pStyle w:val="Odlomakpopisa"/>
        <w:numPr>
          <w:ilvl w:val="0"/>
          <w:numId w:val="24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Zad</w:t>
      </w:r>
      <w:r w:rsidRPr="007A077C">
        <w:rPr>
          <w:rFonts w:ascii="Bookman Old Style" w:hAnsi="Bookman Old Style"/>
        </w:rPr>
        <w:t xml:space="preserve">ovoljavati dječji interes za pisanom komunikacijom </w:t>
      </w:r>
      <w:r w:rsidR="00285968" w:rsidRPr="007A077C">
        <w:rPr>
          <w:rFonts w:ascii="Bookman Old Style" w:hAnsi="Bookman Old Style"/>
        </w:rPr>
        <w:t>,</w:t>
      </w:r>
    </w:p>
    <w:p w:rsidR="008F4E02" w:rsidRPr="007A077C" w:rsidRDefault="008F4E02" w:rsidP="00285968">
      <w:pPr>
        <w:pStyle w:val="Odlomakpopisa"/>
        <w:numPr>
          <w:ilvl w:val="0"/>
          <w:numId w:val="24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Njegovati suradnju i stvaralaštvo </w:t>
      </w:r>
      <w:r w:rsidR="00285968" w:rsidRPr="007A077C">
        <w:rPr>
          <w:rFonts w:ascii="Bookman Old Style" w:hAnsi="Bookman Old Style" w:cs="Calibri"/>
        </w:rPr>
        <w:t>.</w:t>
      </w:r>
    </w:p>
    <w:p w:rsidR="00285968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PLANIRANJE RADA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Planiranje rada obavezna je zadaća za odgojitelje i stručn</w:t>
      </w:r>
      <w:r w:rsidR="007111CB">
        <w:rPr>
          <w:rFonts w:ascii="Bookman Old Style" w:hAnsi="Bookman Old Style"/>
        </w:rPr>
        <w:t>og</w:t>
      </w:r>
      <w:r w:rsidRPr="007A077C">
        <w:rPr>
          <w:rFonts w:ascii="Bookman Old Style" w:hAnsi="Bookman Old Style"/>
        </w:rPr>
        <w:t xml:space="preserve"> suradnik</w:t>
      </w:r>
      <w:r w:rsidR="007111CB">
        <w:rPr>
          <w:rFonts w:ascii="Bookman Old Style" w:hAnsi="Bookman Old Style"/>
        </w:rPr>
        <w:t>a</w:t>
      </w:r>
      <w:r w:rsidRPr="007A077C">
        <w:rPr>
          <w:rFonts w:ascii="Bookman Old Style" w:hAnsi="Bookman Old Style"/>
        </w:rPr>
        <w:t xml:space="preserve">, a provodi se </w:t>
      </w:r>
      <w:r w:rsidR="00285968" w:rsidRPr="007A077C">
        <w:rPr>
          <w:rFonts w:ascii="Bookman Old Style" w:hAnsi="Bookman Old Style"/>
        </w:rPr>
        <w:t>tr</w:t>
      </w:r>
      <w:r w:rsidRPr="007A077C">
        <w:rPr>
          <w:rFonts w:ascii="Bookman Old Style" w:hAnsi="Bookman Old Style"/>
        </w:rPr>
        <w:t xml:space="preserve">omjesečno, tjedno i dnevno. </w:t>
      </w:r>
    </w:p>
    <w:p w:rsidR="00285968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PEDAGOŠKA DOKUMENTACIJA KOJU VODE ODGOJITELJI </w:t>
      </w:r>
    </w:p>
    <w:p w:rsidR="00DC3441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Odgojitelji planiraju odgojno – o</w:t>
      </w:r>
      <w:r w:rsidR="00285968" w:rsidRPr="007A077C">
        <w:rPr>
          <w:rFonts w:ascii="Bookman Old Style" w:hAnsi="Bookman Old Style"/>
        </w:rPr>
        <w:t>brazovni rad i na kraju svakog tr</w:t>
      </w:r>
      <w:r w:rsidRPr="007A077C">
        <w:rPr>
          <w:rFonts w:ascii="Bookman Old Style" w:hAnsi="Bookman Old Style"/>
        </w:rPr>
        <w:t xml:space="preserve">omjesečnog razdoblja podnose stručnoj službi knjigu pedagoške dokumentacije skupine za odrađeno </w:t>
      </w:r>
      <w:r w:rsidR="00285968" w:rsidRPr="007A077C">
        <w:rPr>
          <w:rFonts w:ascii="Bookman Old Style" w:hAnsi="Bookman Old Style"/>
        </w:rPr>
        <w:t>tr</w:t>
      </w:r>
      <w:r w:rsidRPr="007A077C">
        <w:rPr>
          <w:rFonts w:ascii="Bookman Old Style" w:hAnsi="Bookman Old Style"/>
        </w:rPr>
        <w:t>omjesečno raz</w:t>
      </w:r>
      <w:r w:rsidR="00285968" w:rsidRPr="007A077C">
        <w:rPr>
          <w:rFonts w:ascii="Bookman Old Style" w:hAnsi="Bookman Old Style"/>
        </w:rPr>
        <w:t xml:space="preserve">doblje.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Za svako razdoblje odgojitelji kroz razvojna područja u skladu s razvojnim zadaćama planiraju sklopove aktivnosti za rad s djecom, teme rada i projekte, suradnju s roditeljima i stručnjacima te na kraju, vrednuju svoj rad </w:t>
      </w:r>
      <w:proofErr w:type="spellStart"/>
      <w:r w:rsidRPr="007A077C">
        <w:rPr>
          <w:rFonts w:ascii="Bookman Old Style" w:hAnsi="Bookman Old Style"/>
        </w:rPr>
        <w:t>tj</w:t>
      </w:r>
      <w:proofErr w:type="spellEnd"/>
      <w:r w:rsidRPr="007A077C">
        <w:rPr>
          <w:rFonts w:ascii="Bookman Old Style" w:hAnsi="Bookman Old Style"/>
        </w:rPr>
        <w:t xml:space="preserve">. obavljaju valorizaciju rada. Imenik djece vodi se za svaku skupinu sa svim potrebnim podacima djece i roditelja. Na početku pedagoške godine svako dijete upisuje se u Matičnu knjigu vrtića. </w:t>
      </w:r>
    </w:p>
    <w:p w:rsidR="00CF03DD" w:rsidRDefault="00CF03DD" w:rsidP="008F4E02">
      <w:pPr>
        <w:rPr>
          <w:rFonts w:ascii="Bookman Old Style" w:hAnsi="Bookman Old Style"/>
        </w:rPr>
      </w:pPr>
    </w:p>
    <w:p w:rsidR="00285968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NAČINI UNAPREĐENJA ODGOJNO – OBRAZOVNOG RADA U VRTIĆU </w:t>
      </w:r>
    </w:p>
    <w:p w:rsidR="00285968" w:rsidRPr="007A077C" w:rsidRDefault="00285968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Planiramo  :</w:t>
      </w:r>
    </w:p>
    <w:p w:rsidR="00FE4A01" w:rsidRDefault="007111CB" w:rsidP="008F4E02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lastRenderedPageBreak/>
        <w:t>P</w:t>
      </w:r>
      <w:r w:rsidR="00FE4A01">
        <w:rPr>
          <w:rFonts w:ascii="Bookman Old Style" w:hAnsi="Bookman Old Style"/>
        </w:rPr>
        <w:t>ričaonice</w:t>
      </w:r>
      <w:proofErr w:type="spellEnd"/>
      <w:r w:rsidR="00FE4A01">
        <w:rPr>
          <w:rFonts w:ascii="Bookman Old Style" w:hAnsi="Bookman Old Style"/>
        </w:rPr>
        <w:t xml:space="preserve"> Milke Peke na temu : ˝ Moje mjesto Drvenik ˝ - za djecu Drvenika , ˝ Moje mjesto Gradac ˝ - za djecu iz Gradca , a sve u cilju da ne zaboravimo naše stare običaje i dalmatinske riječi.</w:t>
      </w:r>
    </w:p>
    <w:p w:rsidR="00FE4A01" w:rsidRDefault="00FE4A01" w:rsidP="008F4E02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Nastaviti sa eko projektima  ,</w:t>
      </w:r>
    </w:p>
    <w:p w:rsidR="00FE4A01" w:rsidRDefault="00FE4A01" w:rsidP="008F4E02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Nastaviti suradnju sa Crvenim </w:t>
      </w:r>
      <w:proofErr w:type="spellStart"/>
      <w:r>
        <w:rPr>
          <w:rFonts w:ascii="Bookman Old Style" w:hAnsi="Bookman Old Style"/>
        </w:rPr>
        <w:t>križom</w:t>
      </w:r>
      <w:proofErr w:type="spellEnd"/>
      <w:r>
        <w:rPr>
          <w:rFonts w:ascii="Bookman Old Style" w:hAnsi="Bookman Old Style"/>
        </w:rPr>
        <w:t xml:space="preserve"> Makarska .</w:t>
      </w:r>
    </w:p>
    <w:p w:rsidR="007111CB" w:rsidRPr="007A077C" w:rsidRDefault="007111CB" w:rsidP="008F4E02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Nastaviti suradnju sa Parkom prirode Biokovo .</w:t>
      </w:r>
    </w:p>
    <w:p w:rsidR="00DC3441" w:rsidRDefault="00DC3441" w:rsidP="008F4E02">
      <w:pPr>
        <w:rPr>
          <w:rFonts w:ascii="Bookman Old Style" w:hAnsi="Bookman Old Style"/>
        </w:rPr>
      </w:pPr>
    </w:p>
    <w:p w:rsidR="00D34F51" w:rsidRPr="00DC3441" w:rsidRDefault="00D34F51" w:rsidP="00D34F5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5</w:t>
      </w:r>
      <w:r w:rsidRPr="00DC3441">
        <w:rPr>
          <w:rFonts w:ascii="Bookman Old Style" w:hAnsi="Bookman Old Style"/>
          <w:b/>
          <w:sz w:val="24"/>
          <w:szCs w:val="24"/>
        </w:rPr>
        <w:t>.</w:t>
      </w:r>
      <w:r>
        <w:rPr>
          <w:rFonts w:ascii="Bookman Old Style" w:hAnsi="Bookman Old Style"/>
          <w:b/>
          <w:sz w:val="24"/>
          <w:szCs w:val="24"/>
        </w:rPr>
        <w:t xml:space="preserve"> STRUČNO</w:t>
      </w:r>
      <w:r w:rsidRPr="00DC3441">
        <w:rPr>
          <w:rFonts w:ascii="Bookman Old Style" w:hAnsi="Bookman Old Style"/>
          <w:b/>
          <w:sz w:val="24"/>
          <w:szCs w:val="24"/>
        </w:rPr>
        <w:t xml:space="preserve"> USAVRŠAVANJE  </w:t>
      </w:r>
    </w:p>
    <w:p w:rsidR="008F4E02" w:rsidRPr="007A077C" w:rsidRDefault="008F4E02" w:rsidP="008F4E02">
      <w:pPr>
        <w:rPr>
          <w:rFonts w:ascii="Bookman Old Style" w:hAnsi="Bookman Old Style"/>
        </w:rPr>
      </w:pP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TEMATSKO PLANIRANJE U USTANOVI </w:t>
      </w:r>
    </w:p>
    <w:p w:rsidR="002B367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2B367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CILJEVI </w:t>
      </w:r>
      <w:r w:rsidR="002B367D" w:rsidRPr="007A077C">
        <w:rPr>
          <w:rFonts w:ascii="Bookman Old Style" w:hAnsi="Bookman Old Style"/>
        </w:rPr>
        <w:t>:</w:t>
      </w:r>
    </w:p>
    <w:p w:rsidR="005E23BE" w:rsidRPr="007A077C" w:rsidRDefault="008F4E02" w:rsidP="002B367D">
      <w:pPr>
        <w:pStyle w:val="Odlomakpopisa"/>
        <w:numPr>
          <w:ilvl w:val="0"/>
          <w:numId w:val="26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Osigurati uvjete za optimalno provođenje njege, zaštite, psiho-</w:t>
      </w:r>
      <w:r w:rsidR="005E23BE" w:rsidRPr="007A077C">
        <w:rPr>
          <w:rFonts w:ascii="Bookman Old Style" w:hAnsi="Bookman Old Style"/>
        </w:rPr>
        <w:t>fizičkog razvoja i odgoja djece,</w:t>
      </w:r>
    </w:p>
    <w:p w:rsidR="005E23BE" w:rsidRPr="007A077C" w:rsidRDefault="008F4E02" w:rsidP="002B367D">
      <w:pPr>
        <w:pStyle w:val="Odlomakpopisa"/>
        <w:numPr>
          <w:ilvl w:val="0"/>
          <w:numId w:val="26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Prirodno okruženje </w:t>
      </w:r>
      <w:r w:rsidR="005E23BE" w:rsidRPr="007A077C">
        <w:rPr>
          <w:rFonts w:ascii="Bookman Old Style" w:hAnsi="Bookman Old Style"/>
        </w:rPr>
        <w:t xml:space="preserve">- </w:t>
      </w:r>
      <w:r w:rsidRPr="007A077C">
        <w:rPr>
          <w:rFonts w:ascii="Bookman Old Style" w:hAnsi="Bookman Old Style"/>
        </w:rPr>
        <w:t xml:space="preserve">Razvijanje pozitivne slike o sebi </w:t>
      </w:r>
      <w:r w:rsidR="005E23BE" w:rsidRPr="007A077C">
        <w:rPr>
          <w:rFonts w:ascii="Bookman Old Style" w:hAnsi="Bookman Old Style"/>
        </w:rPr>
        <w:t xml:space="preserve">- </w:t>
      </w:r>
      <w:r w:rsidRPr="007A077C">
        <w:rPr>
          <w:rFonts w:ascii="Bookman Old Style" w:hAnsi="Bookman Old Style"/>
        </w:rPr>
        <w:t xml:space="preserve">Sadržaji ekološkog odgoja </w:t>
      </w:r>
      <w:r w:rsidR="005E23BE" w:rsidRPr="007A077C">
        <w:rPr>
          <w:rFonts w:ascii="Bookman Old Style" w:hAnsi="Bookman Old Style"/>
        </w:rPr>
        <w:t xml:space="preserve">- </w:t>
      </w:r>
      <w:r w:rsidRPr="007A077C">
        <w:rPr>
          <w:rFonts w:ascii="Bookman Old Style" w:hAnsi="Bookman Old Style"/>
        </w:rPr>
        <w:t xml:space="preserve">Omogućiti pravilan psiho-fizički razvoj </w:t>
      </w:r>
      <w:r w:rsidR="005E23BE" w:rsidRPr="007A077C">
        <w:rPr>
          <w:rFonts w:ascii="Bookman Old Style" w:hAnsi="Bookman Old Style"/>
        </w:rPr>
        <w:t>,</w:t>
      </w:r>
    </w:p>
    <w:p w:rsidR="005E23BE" w:rsidRPr="007A077C" w:rsidRDefault="008F4E02" w:rsidP="002B367D">
      <w:pPr>
        <w:pStyle w:val="Odlomakpopisa"/>
        <w:numPr>
          <w:ilvl w:val="0"/>
          <w:numId w:val="26"/>
        </w:numPr>
        <w:rPr>
          <w:rFonts w:ascii="Bookman Old Style" w:hAnsi="Bookman Old Style"/>
        </w:rPr>
      </w:pPr>
      <w:proofErr w:type="spellStart"/>
      <w:r w:rsidRPr="007A077C">
        <w:rPr>
          <w:rFonts w:ascii="Bookman Old Style" w:hAnsi="Bookman Old Style"/>
        </w:rPr>
        <w:t>Socio</w:t>
      </w:r>
      <w:proofErr w:type="spellEnd"/>
      <w:r w:rsidRPr="007A077C">
        <w:rPr>
          <w:rFonts w:ascii="Bookman Old Style" w:hAnsi="Bookman Old Style"/>
        </w:rPr>
        <w:t xml:space="preserve">-emocionalne igre </w:t>
      </w:r>
      <w:r w:rsidR="005E23BE" w:rsidRPr="007A077C">
        <w:rPr>
          <w:rFonts w:ascii="Bookman Old Style" w:hAnsi="Bookman Old Style"/>
        </w:rPr>
        <w:t xml:space="preserve">- </w:t>
      </w:r>
      <w:r w:rsidRPr="007A077C">
        <w:rPr>
          <w:rFonts w:ascii="Bookman Old Style" w:hAnsi="Bookman Old Style"/>
        </w:rPr>
        <w:t xml:space="preserve">Poticanje kreativnosti </w:t>
      </w:r>
      <w:r w:rsidR="005E23BE" w:rsidRPr="007A077C">
        <w:rPr>
          <w:rFonts w:ascii="Bookman Old Style" w:hAnsi="Bookman Old Style"/>
        </w:rPr>
        <w:t xml:space="preserve">- </w:t>
      </w:r>
      <w:r w:rsidRPr="007A077C">
        <w:rPr>
          <w:rFonts w:ascii="Bookman Old Style" w:hAnsi="Bookman Old Style"/>
        </w:rPr>
        <w:t>Obilježavanje vjerskih i državnih blagdana</w:t>
      </w:r>
      <w:r w:rsidR="005E23BE" w:rsidRPr="007A077C">
        <w:rPr>
          <w:rFonts w:ascii="Bookman Old Style" w:hAnsi="Bookman Old Style"/>
        </w:rPr>
        <w:t xml:space="preserve"> ,</w:t>
      </w:r>
    </w:p>
    <w:p w:rsidR="005E23BE" w:rsidRPr="007A077C" w:rsidRDefault="008F4E02" w:rsidP="002B367D">
      <w:pPr>
        <w:pStyle w:val="Odlomakpopisa"/>
        <w:numPr>
          <w:ilvl w:val="0"/>
          <w:numId w:val="26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Pripreme za školu </w:t>
      </w:r>
      <w:r w:rsidR="005E23BE" w:rsidRPr="007A077C">
        <w:rPr>
          <w:rFonts w:ascii="Bookman Old Style" w:hAnsi="Bookman Old Style"/>
        </w:rPr>
        <w:t xml:space="preserve">- </w:t>
      </w:r>
      <w:r w:rsidRPr="007A077C">
        <w:rPr>
          <w:rFonts w:ascii="Bookman Old Style" w:hAnsi="Bookman Old Style"/>
        </w:rPr>
        <w:t>Sigurnost i mjere zaštite</w:t>
      </w:r>
      <w:r w:rsidR="005E23BE" w:rsidRPr="007A077C">
        <w:rPr>
          <w:rFonts w:ascii="Bookman Old Style" w:hAnsi="Bookman Old Style"/>
        </w:rPr>
        <w:t xml:space="preserve"> ,</w:t>
      </w:r>
    </w:p>
    <w:p w:rsidR="008F4E02" w:rsidRPr="007A077C" w:rsidRDefault="005E23BE" w:rsidP="008F4E02">
      <w:pPr>
        <w:pStyle w:val="Odlomakpopisa"/>
        <w:numPr>
          <w:ilvl w:val="0"/>
          <w:numId w:val="26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Razviti pozitivnu sliku o sebi .</w:t>
      </w:r>
      <w:r w:rsidR="008F4E02" w:rsidRPr="007A077C">
        <w:rPr>
          <w:rFonts w:ascii="Bookman Old Style" w:hAnsi="Bookman Old Style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 </w:t>
      </w:r>
    </w:p>
    <w:p w:rsidR="00DC3441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Da bi odgojitelj mogao zadovoljiti potrebe i dostignuća suvremenog </w:t>
      </w:r>
      <w:proofErr w:type="spellStart"/>
      <w:r w:rsidRPr="007A077C">
        <w:rPr>
          <w:rFonts w:ascii="Bookman Old Style" w:hAnsi="Bookman Old Style"/>
        </w:rPr>
        <w:t>odgojnoobrazovnog</w:t>
      </w:r>
      <w:proofErr w:type="spellEnd"/>
      <w:r w:rsidRPr="007A077C">
        <w:rPr>
          <w:rFonts w:ascii="Bookman Old Style" w:hAnsi="Bookman Old Style"/>
        </w:rPr>
        <w:t xml:space="preserve"> procesa, osim stručne spreme i afiniteta za taj poziv potrebno je neprekidno stručno usavršavanje. Zato je planom i programom stručnih tijela vrtića predviđeno praćenje odgojno-obrazovnog rada odgojitelja kao i poticanje stručnog usavršavanja istih. </w:t>
      </w:r>
    </w:p>
    <w:p w:rsidR="0051595A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Odgojitelj uz sve epitete koji trebaju krasiti odgojno - obrazovne djelatnike, treba biti stručan i osposobljen zadovoljiti sve zahtjeve i potrebe suvremenog odgojno - obrazovnog procesa. </w:t>
      </w:r>
    </w:p>
    <w:p w:rsidR="0051595A" w:rsidRPr="007A077C" w:rsidRDefault="0051595A" w:rsidP="0051595A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Popis  radionica  u  realizaciji  Pučkog otvorenog učilišta ˝ Korak po korak ˝ . Teme su slijedeće :</w:t>
      </w:r>
    </w:p>
    <w:p w:rsidR="0051595A" w:rsidRDefault="0051595A" w:rsidP="00CF03DD">
      <w:pPr>
        <w:pStyle w:val="Odlomakpopisa"/>
        <w:rPr>
          <w:rFonts w:ascii="Bookman Old Style" w:hAnsi="Bookman Old Style"/>
        </w:rPr>
      </w:pP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PLAN RADA ODGOJITELJSKIH VIJEĆA </w:t>
      </w:r>
    </w:p>
    <w:p w:rsidR="0098358D" w:rsidRPr="007A077C" w:rsidRDefault="008F4E02" w:rsidP="00D96157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  <w:r w:rsidRPr="007A077C">
        <w:rPr>
          <w:rFonts w:ascii="Bookman Old Style" w:hAnsi="Bookman Old Style" w:cs="Calibri"/>
        </w:rPr>
        <w:t>Organizacija rada za 20</w:t>
      </w:r>
      <w:r w:rsidR="007111CB">
        <w:rPr>
          <w:rFonts w:ascii="Bookman Old Style" w:hAnsi="Bookman Old Style" w:cs="Calibri"/>
        </w:rPr>
        <w:t>2</w:t>
      </w:r>
      <w:r w:rsidR="008076EF">
        <w:rPr>
          <w:rFonts w:ascii="Bookman Old Style" w:hAnsi="Bookman Old Style" w:cs="Calibri"/>
        </w:rPr>
        <w:t>1</w:t>
      </w:r>
      <w:r w:rsidR="00D34F51">
        <w:rPr>
          <w:rFonts w:ascii="Bookman Old Style" w:hAnsi="Bookman Old Style" w:cs="Calibri"/>
        </w:rPr>
        <w:t>./202</w:t>
      </w:r>
      <w:r w:rsidR="008076EF">
        <w:rPr>
          <w:rFonts w:ascii="Bookman Old Style" w:hAnsi="Bookman Old Style" w:cs="Calibri"/>
        </w:rPr>
        <w:t>2</w:t>
      </w:r>
      <w:r w:rsidRPr="007A077C">
        <w:rPr>
          <w:rFonts w:ascii="Bookman Old Style" w:hAnsi="Bookman Old Style" w:cs="Calibri"/>
        </w:rPr>
        <w:t>.</w:t>
      </w:r>
      <w:r w:rsidR="0098358D" w:rsidRPr="007A077C">
        <w:rPr>
          <w:rFonts w:ascii="Bookman Old Style" w:hAnsi="Bookman Old Style" w:cs="Calibri"/>
        </w:rPr>
        <w:t xml:space="preserve"> ,</w:t>
      </w:r>
    </w:p>
    <w:p w:rsidR="0098358D" w:rsidRPr="007A077C" w:rsidRDefault="008F4E02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Izvješća o ra</w:t>
      </w:r>
      <w:r w:rsidRPr="007A077C">
        <w:rPr>
          <w:rFonts w:ascii="Bookman Old Style" w:hAnsi="Bookman Old Style"/>
        </w:rPr>
        <w:t>du ustanove za 20</w:t>
      </w:r>
      <w:r w:rsidR="008076EF">
        <w:rPr>
          <w:rFonts w:ascii="Bookman Old Style" w:hAnsi="Bookman Old Style"/>
        </w:rPr>
        <w:t>20</w:t>
      </w:r>
      <w:r w:rsidRPr="007A077C">
        <w:rPr>
          <w:rFonts w:ascii="Bookman Old Style" w:hAnsi="Bookman Old Style"/>
        </w:rPr>
        <w:t>./20</w:t>
      </w:r>
      <w:r w:rsidR="007111CB">
        <w:rPr>
          <w:rFonts w:ascii="Bookman Old Style" w:hAnsi="Bookman Old Style"/>
        </w:rPr>
        <w:t>2</w:t>
      </w:r>
      <w:r w:rsidR="008076EF">
        <w:rPr>
          <w:rFonts w:ascii="Bookman Old Style" w:hAnsi="Bookman Old Style"/>
        </w:rPr>
        <w:t>1</w:t>
      </w:r>
      <w:r w:rsidRPr="007A077C">
        <w:rPr>
          <w:rFonts w:ascii="Bookman Old Style" w:hAnsi="Bookman Old Style"/>
        </w:rPr>
        <w:t>. (ravnatelj i stručni suradnici)</w:t>
      </w:r>
      <w:r w:rsidR="0098358D" w:rsidRPr="007A077C">
        <w:rPr>
          <w:rFonts w:ascii="Bookman Old Style" w:hAnsi="Bookman Old Style"/>
        </w:rPr>
        <w:t xml:space="preserve"> ,</w:t>
      </w:r>
    </w:p>
    <w:p w:rsidR="0098358D" w:rsidRPr="007A077C" w:rsidRDefault="008F4E02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Plan i program ustanove za 20</w:t>
      </w:r>
      <w:r w:rsidR="007111CB">
        <w:rPr>
          <w:rFonts w:ascii="Bookman Old Style" w:hAnsi="Bookman Old Style" w:cs="Calibri"/>
        </w:rPr>
        <w:t>2</w:t>
      </w:r>
      <w:r w:rsidR="008076EF">
        <w:rPr>
          <w:rFonts w:ascii="Bookman Old Style" w:hAnsi="Bookman Old Style" w:cs="Calibri"/>
        </w:rPr>
        <w:t>1</w:t>
      </w:r>
      <w:r w:rsidRPr="007A077C">
        <w:rPr>
          <w:rFonts w:ascii="Bookman Old Style" w:hAnsi="Bookman Old Style" w:cs="Calibri"/>
        </w:rPr>
        <w:t>./20</w:t>
      </w:r>
      <w:r w:rsidR="00D34F51">
        <w:rPr>
          <w:rFonts w:ascii="Bookman Old Style" w:hAnsi="Bookman Old Style" w:cs="Calibri"/>
        </w:rPr>
        <w:t>2</w:t>
      </w:r>
      <w:r w:rsidR="008076EF">
        <w:rPr>
          <w:rFonts w:ascii="Bookman Old Style" w:hAnsi="Bookman Old Style" w:cs="Calibri"/>
        </w:rPr>
        <w:t>2</w:t>
      </w:r>
      <w:r w:rsidRPr="007A077C">
        <w:rPr>
          <w:rFonts w:ascii="Bookman Old Style" w:hAnsi="Bookman Old Style" w:cs="Calibri"/>
        </w:rPr>
        <w:t>.</w:t>
      </w:r>
      <w:r w:rsidR="0098358D" w:rsidRPr="007A077C">
        <w:rPr>
          <w:rFonts w:ascii="Bookman Old Style" w:hAnsi="Bookman Old Style" w:cs="Calibri"/>
        </w:rPr>
        <w:t xml:space="preserve"> ,</w:t>
      </w:r>
    </w:p>
    <w:p w:rsidR="0098358D" w:rsidRPr="007A077C" w:rsidRDefault="0098358D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Kurikulum ustanove </w:t>
      </w:r>
      <w:r w:rsidR="00001B6E">
        <w:rPr>
          <w:rFonts w:ascii="Bookman Old Style" w:hAnsi="Bookman Old Style" w:cs="Calibri"/>
        </w:rPr>
        <w:t>za 2021./2022.</w:t>
      </w:r>
      <w:r w:rsidRPr="007A077C">
        <w:rPr>
          <w:rFonts w:ascii="Bookman Old Style" w:hAnsi="Bookman Old Style" w:cs="Calibri"/>
        </w:rPr>
        <w:t>,</w:t>
      </w:r>
    </w:p>
    <w:p w:rsidR="0098358D" w:rsidRPr="007A077C" w:rsidRDefault="008F4E02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lastRenderedPageBreak/>
        <w:t>Zajednički prij</w:t>
      </w:r>
      <w:r w:rsidRPr="007A077C">
        <w:rPr>
          <w:rFonts w:ascii="Bookman Old Style" w:hAnsi="Bookman Old Style"/>
        </w:rPr>
        <w:t xml:space="preserve">edlozi za </w:t>
      </w:r>
      <w:proofErr w:type="spellStart"/>
      <w:r w:rsidRPr="007A077C">
        <w:rPr>
          <w:rFonts w:ascii="Bookman Old Style" w:hAnsi="Bookman Old Style"/>
        </w:rPr>
        <w:t>unapr</w:t>
      </w:r>
      <w:r w:rsidR="00D96157">
        <w:rPr>
          <w:rFonts w:ascii="Bookman Old Style" w:hAnsi="Bookman Old Style"/>
        </w:rPr>
        <w:t>i</w:t>
      </w:r>
      <w:r w:rsidRPr="007A077C">
        <w:rPr>
          <w:rFonts w:ascii="Bookman Old Style" w:hAnsi="Bookman Old Style"/>
        </w:rPr>
        <w:t>jeđivanje</w:t>
      </w:r>
      <w:proofErr w:type="spellEnd"/>
      <w:r w:rsidRPr="007A077C">
        <w:rPr>
          <w:rFonts w:ascii="Bookman Old Style" w:hAnsi="Bookman Old Style"/>
        </w:rPr>
        <w:t xml:space="preserve"> kvalitete vrtića i organizacije, a sve u cilju postizanja standarda kvalitete</w:t>
      </w:r>
      <w:r w:rsidR="0098358D" w:rsidRPr="007A077C">
        <w:rPr>
          <w:rFonts w:ascii="Bookman Old Style" w:hAnsi="Bookman Old Style"/>
        </w:rPr>
        <w:t xml:space="preserve"> ,</w:t>
      </w:r>
    </w:p>
    <w:p w:rsidR="00947B99" w:rsidRPr="007A077C" w:rsidRDefault="008F4E02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Poslovi vezani za upise djece, formiranje odgojnih skupina </w:t>
      </w:r>
      <w:r w:rsidR="00947B99" w:rsidRPr="007A077C">
        <w:rPr>
          <w:rFonts w:ascii="Bookman Old Style" w:hAnsi="Bookman Old Style" w:cs="Calibri"/>
        </w:rPr>
        <w:t>,</w:t>
      </w:r>
    </w:p>
    <w:p w:rsidR="00947B99" w:rsidRPr="007A077C" w:rsidRDefault="008F4E02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Praćenje stručne literature </w:t>
      </w:r>
      <w:r w:rsidRPr="007A077C">
        <w:rPr>
          <w:rFonts w:ascii="Bookman Old Style" w:hAnsi="Bookman Old Style" w:cs="Calibri"/>
        </w:rPr>
        <w:t xml:space="preserve"> Nabava didaktike </w:t>
      </w:r>
      <w:r w:rsidR="00947B99" w:rsidRPr="007A077C">
        <w:rPr>
          <w:rFonts w:ascii="Bookman Old Style" w:hAnsi="Bookman Old Style" w:cs="Calibri"/>
        </w:rPr>
        <w:t>,</w:t>
      </w:r>
    </w:p>
    <w:p w:rsidR="00947B99" w:rsidRPr="007A077C" w:rsidRDefault="008F4E02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Prijenos informacija sa sem</w:t>
      </w:r>
      <w:r w:rsidRPr="007A077C">
        <w:rPr>
          <w:rFonts w:ascii="Bookman Old Style" w:hAnsi="Bookman Old Style"/>
        </w:rPr>
        <w:t xml:space="preserve">inara, savjetovanja... </w:t>
      </w:r>
    </w:p>
    <w:p w:rsidR="00947B99" w:rsidRPr="007A077C" w:rsidRDefault="008F4E02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Dogovori za svečanosti, posjete, izlete...</w:t>
      </w:r>
    </w:p>
    <w:p w:rsidR="00D34F51" w:rsidRPr="00D34F51" w:rsidRDefault="008F4E02" w:rsidP="008F4E02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Tekuća problematika vrtića</w:t>
      </w:r>
      <w:r w:rsidR="00947B99" w:rsidRPr="007A077C">
        <w:rPr>
          <w:rFonts w:ascii="Bookman Old Style" w:hAnsi="Bookman Old Style" w:cs="Calibri"/>
        </w:rPr>
        <w:t xml:space="preserve"> .</w:t>
      </w:r>
      <w:r w:rsidRPr="007A077C">
        <w:rPr>
          <w:rFonts w:ascii="Bookman Old Style" w:hAnsi="Bookman Old Style" w:cs="Calibri"/>
        </w:rPr>
        <w:t xml:space="preserve"> </w:t>
      </w:r>
    </w:p>
    <w:p w:rsidR="008F4E02" w:rsidRPr="00D34F51" w:rsidRDefault="008F4E02" w:rsidP="00D34F51">
      <w:pPr>
        <w:rPr>
          <w:rFonts w:ascii="Bookman Old Style" w:hAnsi="Bookman Old Style"/>
        </w:rPr>
      </w:pPr>
      <w:r w:rsidRPr="00D34F51">
        <w:rPr>
          <w:rFonts w:ascii="Bookman Old Style" w:hAnsi="Bookman Old Style"/>
        </w:rPr>
        <w:t xml:space="preserve">SEMINARI I SAVJETOVANJA </w:t>
      </w:r>
    </w:p>
    <w:p w:rsidR="00947B99" w:rsidRPr="007A077C" w:rsidRDefault="008F4E02" w:rsidP="00D96157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  <w:r w:rsidRPr="007A077C">
        <w:rPr>
          <w:rFonts w:ascii="Bookman Old Style" w:hAnsi="Bookman Old Style" w:cs="Calibri"/>
        </w:rPr>
        <w:t xml:space="preserve">Redovito usavršavanje odgojitelja i stručnih suradnika na stručnim skupovima u organizaciji AZOO tijekom pedagoške godine </w:t>
      </w:r>
      <w:r w:rsidR="00947B99" w:rsidRPr="007A077C">
        <w:rPr>
          <w:rFonts w:ascii="Bookman Old Style" w:hAnsi="Bookman Old Style" w:cs="Calibri"/>
        </w:rPr>
        <w:t xml:space="preserve"> ,</w:t>
      </w:r>
    </w:p>
    <w:p w:rsidR="00947B99" w:rsidRPr="007A077C" w:rsidRDefault="008F4E02" w:rsidP="00947B99">
      <w:pPr>
        <w:pStyle w:val="Odlomakpopisa"/>
        <w:numPr>
          <w:ilvl w:val="0"/>
          <w:numId w:val="2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Stručno usavršavanje unutar ustanove </w:t>
      </w:r>
      <w:r w:rsidR="00947B99" w:rsidRPr="007A077C">
        <w:rPr>
          <w:rFonts w:ascii="Bookman Old Style" w:hAnsi="Bookman Old Style" w:cs="Calibri"/>
        </w:rPr>
        <w:t>,</w:t>
      </w:r>
    </w:p>
    <w:p w:rsidR="008F4E02" w:rsidRPr="007A077C" w:rsidRDefault="008F4E02" w:rsidP="00947B99">
      <w:pPr>
        <w:pStyle w:val="Odlomakpopisa"/>
        <w:numPr>
          <w:ilvl w:val="0"/>
          <w:numId w:val="2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Stručno usavršavanje putem stručne literature</w:t>
      </w:r>
      <w:r w:rsidR="007111CB">
        <w:rPr>
          <w:rFonts w:ascii="Bookman Old Style" w:hAnsi="Bookman Old Style" w:cs="Calibri"/>
        </w:rPr>
        <w:t xml:space="preserve"> , najmanje jednom mjesečno</w:t>
      </w:r>
      <w:r w:rsidR="00947B99" w:rsidRPr="007A077C">
        <w:rPr>
          <w:rFonts w:ascii="Bookman Old Style" w:hAnsi="Bookman Old Style" w:cs="Calibri"/>
        </w:rPr>
        <w:t xml:space="preserve"> .</w:t>
      </w:r>
      <w:r w:rsidRPr="007A077C">
        <w:rPr>
          <w:rFonts w:ascii="Bookman Old Style" w:hAnsi="Bookman Old Style" w:cs="Calibri"/>
        </w:rPr>
        <w:t xml:space="preserve"> </w:t>
      </w:r>
    </w:p>
    <w:p w:rsidR="00D34F51" w:rsidRPr="00D34F51" w:rsidRDefault="00D34F51" w:rsidP="00D34F51">
      <w:pPr>
        <w:rPr>
          <w:rFonts w:ascii="Bookman Old Style" w:hAnsi="Bookman Old Style"/>
          <w:b/>
          <w:sz w:val="24"/>
          <w:szCs w:val="24"/>
        </w:rPr>
      </w:pPr>
      <w:r w:rsidRPr="00D34F51">
        <w:rPr>
          <w:rFonts w:ascii="Bookman Old Style" w:hAnsi="Bookman Old Style"/>
          <w:b/>
          <w:sz w:val="24"/>
          <w:szCs w:val="24"/>
        </w:rPr>
        <w:t xml:space="preserve">6.SURADNJA S RODITELJIMA </w:t>
      </w:r>
    </w:p>
    <w:p w:rsidR="00D34F51" w:rsidRPr="007A077C" w:rsidRDefault="00D34F51" w:rsidP="00D516A6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  <w:r w:rsidRPr="007A077C">
        <w:rPr>
          <w:rFonts w:ascii="Bookman Old Style" w:hAnsi="Bookman Old Style" w:cs="Calibri"/>
        </w:rPr>
        <w:t>Roditeljski sastanci ,</w:t>
      </w:r>
    </w:p>
    <w:p w:rsidR="00D34F51" w:rsidRPr="007A077C" w:rsidRDefault="00D34F51" w:rsidP="00D34F51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Individualni sastanci s roditeljima ,</w:t>
      </w:r>
    </w:p>
    <w:p w:rsidR="00D34F51" w:rsidRPr="007A077C" w:rsidRDefault="00D34F51" w:rsidP="00D34F51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Zajedničke aktivnosti s rodite</w:t>
      </w:r>
      <w:r w:rsidRPr="007A077C">
        <w:rPr>
          <w:rFonts w:ascii="Bookman Old Style" w:hAnsi="Bookman Old Style"/>
        </w:rPr>
        <w:t>ljima ,</w:t>
      </w:r>
    </w:p>
    <w:p w:rsidR="00D34F51" w:rsidRPr="007A077C" w:rsidRDefault="00D34F51" w:rsidP="00D34F51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Uređenje panoa za roditelje ,</w:t>
      </w:r>
    </w:p>
    <w:p w:rsidR="00D34F51" w:rsidRPr="00D34F51" w:rsidRDefault="00D34F51" w:rsidP="00D34F51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Informacije o radu  vrtića</w:t>
      </w:r>
    </w:p>
    <w:p w:rsidR="00D34F51" w:rsidRPr="007A077C" w:rsidRDefault="00D34F51" w:rsidP="00D34F51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r>
        <w:rPr>
          <w:rFonts w:ascii="Bookman Old Style" w:hAnsi="Bookman Old Style" w:cs="Calibri"/>
        </w:rPr>
        <w:t>Radionice sa roditeljima – planirana Božićna</w:t>
      </w:r>
      <w:r w:rsidR="007111CB">
        <w:rPr>
          <w:rFonts w:ascii="Bookman Old Style" w:hAnsi="Bookman Old Style" w:cs="Calibri"/>
        </w:rPr>
        <w:t xml:space="preserve"> , izrada maske</w:t>
      </w:r>
      <w:r>
        <w:rPr>
          <w:rFonts w:ascii="Bookman Old Style" w:hAnsi="Bookman Old Style" w:cs="Calibri"/>
        </w:rPr>
        <w:t xml:space="preserve"> i Uskršnja radionica </w:t>
      </w:r>
      <w:r w:rsidR="00001B6E">
        <w:rPr>
          <w:rFonts w:ascii="Bookman Old Style" w:hAnsi="Bookman Old Style" w:cs="Calibri"/>
        </w:rPr>
        <w:t>( ukoliko dozvole prilike ! ).</w:t>
      </w:r>
    </w:p>
    <w:p w:rsidR="00AC3A7D" w:rsidRPr="00DC3441" w:rsidRDefault="00AC3A7D" w:rsidP="00AC3A7D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7</w:t>
      </w:r>
      <w:r w:rsidRPr="00DC3441">
        <w:rPr>
          <w:rFonts w:ascii="Bookman Old Style" w:hAnsi="Bookman Old Style"/>
          <w:b/>
          <w:sz w:val="24"/>
          <w:szCs w:val="24"/>
        </w:rPr>
        <w:t xml:space="preserve">.SURADNJA S </w:t>
      </w:r>
      <w:r>
        <w:rPr>
          <w:rFonts w:ascii="Bookman Old Style" w:hAnsi="Bookman Old Style"/>
          <w:b/>
          <w:sz w:val="24"/>
          <w:szCs w:val="24"/>
        </w:rPr>
        <w:t>DRUŠTVENIM  ČIMBENICIMA</w:t>
      </w:r>
      <w:r w:rsidRPr="00DC3441">
        <w:rPr>
          <w:rFonts w:ascii="Bookman Old Style" w:hAnsi="Bookman Old Style"/>
          <w:b/>
          <w:sz w:val="24"/>
          <w:szCs w:val="24"/>
        </w:rPr>
        <w:t xml:space="preserve"> </w:t>
      </w:r>
    </w:p>
    <w:p w:rsidR="00AC3A7D" w:rsidRPr="007A077C" w:rsidRDefault="00AC3A7D" w:rsidP="00AC3A7D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  <w:r w:rsidRPr="007A077C">
        <w:rPr>
          <w:rFonts w:ascii="Bookman Old Style" w:hAnsi="Bookman Old Style" w:cs="Calibri"/>
        </w:rPr>
        <w:t>Suradnja s Općinom Gradac ,</w:t>
      </w:r>
    </w:p>
    <w:p w:rsidR="00AC3A7D" w:rsidRPr="007A077C" w:rsidRDefault="00AC3A7D" w:rsidP="00AC3A7D">
      <w:pPr>
        <w:pStyle w:val="Odlomakpopisa"/>
        <w:numPr>
          <w:ilvl w:val="0"/>
          <w:numId w:val="4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Suradnja sa Županijom ,</w:t>
      </w:r>
    </w:p>
    <w:p w:rsidR="00AC3A7D" w:rsidRPr="007A077C" w:rsidRDefault="00AC3A7D" w:rsidP="00AC3A7D">
      <w:pPr>
        <w:pStyle w:val="Odlomakpopisa"/>
        <w:numPr>
          <w:ilvl w:val="0"/>
          <w:numId w:val="4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Suradnja s Domom zdravlja , </w:t>
      </w:r>
    </w:p>
    <w:p w:rsidR="00AC3A7D" w:rsidRPr="007A077C" w:rsidRDefault="00AC3A7D" w:rsidP="00AC3A7D">
      <w:pPr>
        <w:pStyle w:val="Odlomakpopisa"/>
        <w:numPr>
          <w:ilvl w:val="0"/>
          <w:numId w:val="4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Zavod za javno zdravstvo ,</w:t>
      </w:r>
    </w:p>
    <w:p w:rsidR="00AC3A7D" w:rsidRPr="007A077C" w:rsidRDefault="00AC3A7D" w:rsidP="00AC3A7D">
      <w:pPr>
        <w:pStyle w:val="Odlomakpopisa"/>
        <w:numPr>
          <w:ilvl w:val="0"/>
          <w:numId w:val="4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Sanitarna inspekcija ,</w:t>
      </w:r>
    </w:p>
    <w:p w:rsidR="00AC3A7D" w:rsidRPr="007A077C" w:rsidRDefault="00AC3A7D" w:rsidP="00AC3A7D">
      <w:pPr>
        <w:pStyle w:val="Odlomakpopisa"/>
        <w:numPr>
          <w:ilvl w:val="0"/>
          <w:numId w:val="4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Centar za socijalnu skrb ,</w:t>
      </w:r>
    </w:p>
    <w:p w:rsidR="00AC3A7D" w:rsidRPr="007A077C" w:rsidRDefault="00AC3A7D" w:rsidP="00AC3A7D">
      <w:pPr>
        <w:pStyle w:val="Odlomakpopisa"/>
        <w:numPr>
          <w:ilvl w:val="0"/>
          <w:numId w:val="4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Suradnja s ustanovama i udrugama na području Općine i susjednih općina  i  gradova :</w:t>
      </w:r>
    </w:p>
    <w:p w:rsidR="00AC3A7D" w:rsidRPr="007A077C" w:rsidRDefault="00AC3A7D" w:rsidP="00AC3A7D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Gradska knjižnica </w:t>
      </w:r>
      <w:r>
        <w:rPr>
          <w:rFonts w:ascii="Bookman Old Style" w:hAnsi="Bookman Old Style" w:cs="Calibri"/>
        </w:rPr>
        <w:t>˝ Hrvatska  sloga ˝</w:t>
      </w:r>
    </w:p>
    <w:p w:rsidR="00AC3A7D" w:rsidRPr="007A077C" w:rsidRDefault="00AC3A7D" w:rsidP="00AC3A7D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T</w:t>
      </w:r>
      <w:r>
        <w:rPr>
          <w:rFonts w:ascii="Bookman Old Style" w:hAnsi="Bookman Old Style" w:cs="Calibri"/>
        </w:rPr>
        <w:t>Z  Gradac  i  TZ  Drvenik</w:t>
      </w:r>
    </w:p>
    <w:p w:rsidR="00AC3A7D" w:rsidRPr="007A077C" w:rsidRDefault="00AC3A7D" w:rsidP="00AC3A7D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Osnovna škola </w:t>
      </w:r>
      <w:r>
        <w:rPr>
          <w:rFonts w:ascii="Bookman Old Style" w:hAnsi="Bookman Old Style"/>
        </w:rPr>
        <w:t xml:space="preserve"> Gradac - Drvenik</w:t>
      </w:r>
    </w:p>
    <w:p w:rsidR="00AC3A7D" w:rsidRPr="007A077C" w:rsidRDefault="00AC3A7D" w:rsidP="00AC3A7D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Hrvatska pošta </w:t>
      </w:r>
    </w:p>
    <w:p w:rsidR="00AC3A7D" w:rsidRPr="007A077C" w:rsidRDefault="00AC3A7D" w:rsidP="00AC3A7D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Policijska postaja </w:t>
      </w:r>
      <w:r>
        <w:rPr>
          <w:rFonts w:ascii="Bookman Old Style" w:hAnsi="Bookman Old Style"/>
        </w:rPr>
        <w:t xml:space="preserve"> Makarska</w:t>
      </w:r>
    </w:p>
    <w:p w:rsidR="00AC3A7D" w:rsidRPr="007A077C" w:rsidRDefault="00AC3A7D" w:rsidP="00AC3A7D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DVD Gradac – DVD Drvenik .  </w:t>
      </w:r>
    </w:p>
    <w:p w:rsidR="00001B6E" w:rsidRDefault="00001B6E" w:rsidP="008F4E02">
      <w:pPr>
        <w:rPr>
          <w:rFonts w:ascii="Bookman Old Style" w:hAnsi="Bookman Old Style"/>
          <w:b/>
          <w:sz w:val="24"/>
          <w:szCs w:val="24"/>
        </w:rPr>
      </w:pPr>
    </w:p>
    <w:p w:rsidR="009466B7" w:rsidRDefault="009466B7" w:rsidP="008F4E02">
      <w:pPr>
        <w:rPr>
          <w:rFonts w:ascii="Bookman Old Style" w:hAnsi="Bookman Old Style"/>
          <w:b/>
          <w:sz w:val="24"/>
          <w:szCs w:val="24"/>
        </w:rPr>
      </w:pPr>
    </w:p>
    <w:p w:rsidR="009466B7" w:rsidRDefault="009466B7" w:rsidP="008F4E02">
      <w:pPr>
        <w:rPr>
          <w:rFonts w:ascii="Bookman Old Style" w:hAnsi="Bookman Old Style"/>
          <w:b/>
          <w:sz w:val="24"/>
          <w:szCs w:val="24"/>
        </w:rPr>
      </w:pPr>
    </w:p>
    <w:p w:rsidR="00D34F51" w:rsidRDefault="00AC3A7D" w:rsidP="008F4E02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8</w:t>
      </w:r>
      <w:r w:rsidR="008F4E02" w:rsidRPr="007A077C">
        <w:rPr>
          <w:rFonts w:ascii="Bookman Old Style" w:hAnsi="Bookman Old Style"/>
          <w:b/>
          <w:sz w:val="24"/>
          <w:szCs w:val="24"/>
        </w:rPr>
        <w:t xml:space="preserve">.GODIŠNJI PLAN I PROGAM </w:t>
      </w:r>
      <w:r w:rsidR="00947B99" w:rsidRPr="007A077C">
        <w:rPr>
          <w:rFonts w:ascii="Bookman Old Style" w:hAnsi="Bookman Old Style"/>
          <w:b/>
          <w:sz w:val="24"/>
          <w:szCs w:val="24"/>
        </w:rPr>
        <w:t xml:space="preserve"> RAVNATELJA , </w:t>
      </w:r>
      <w:r w:rsidR="008F4E02" w:rsidRPr="007A077C">
        <w:rPr>
          <w:rFonts w:ascii="Bookman Old Style" w:hAnsi="Bookman Old Style"/>
          <w:b/>
          <w:sz w:val="24"/>
          <w:szCs w:val="24"/>
        </w:rPr>
        <w:t>STRUČN</w:t>
      </w:r>
      <w:r w:rsidR="00947B99" w:rsidRPr="007A077C">
        <w:rPr>
          <w:rFonts w:ascii="Bookman Old Style" w:hAnsi="Bookman Old Style"/>
          <w:b/>
          <w:sz w:val="24"/>
          <w:szCs w:val="24"/>
        </w:rPr>
        <w:t>OG</w:t>
      </w:r>
      <w:r w:rsidR="008F4E02" w:rsidRPr="007A077C">
        <w:rPr>
          <w:rFonts w:ascii="Bookman Old Style" w:hAnsi="Bookman Old Style"/>
          <w:b/>
          <w:sz w:val="24"/>
          <w:szCs w:val="24"/>
        </w:rPr>
        <w:t xml:space="preserve"> SURADNIKA </w:t>
      </w:r>
      <w:r w:rsidR="00947B99" w:rsidRPr="007A077C">
        <w:rPr>
          <w:rFonts w:ascii="Bookman Old Style" w:hAnsi="Bookman Old Style"/>
          <w:b/>
          <w:sz w:val="24"/>
          <w:szCs w:val="24"/>
        </w:rPr>
        <w:t xml:space="preserve">I </w:t>
      </w:r>
      <w:r w:rsidR="00D34F51">
        <w:rPr>
          <w:rFonts w:ascii="Bookman Old Style" w:hAnsi="Bookman Old Style"/>
          <w:b/>
          <w:sz w:val="24"/>
          <w:szCs w:val="24"/>
        </w:rPr>
        <w:t xml:space="preserve">   </w:t>
      </w:r>
    </w:p>
    <w:p w:rsidR="008F4E02" w:rsidRPr="007A077C" w:rsidRDefault="00D34F51" w:rsidP="008F4E02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</w:t>
      </w:r>
      <w:r w:rsidR="00947B99" w:rsidRPr="007A077C">
        <w:rPr>
          <w:rFonts w:ascii="Bookman Old Style" w:hAnsi="Bookman Old Style"/>
          <w:b/>
          <w:sz w:val="24"/>
          <w:szCs w:val="24"/>
        </w:rPr>
        <w:t>VMS</w:t>
      </w:r>
    </w:p>
    <w:p w:rsidR="007F6F5C" w:rsidRPr="007A077C" w:rsidRDefault="007F6F5C" w:rsidP="007F6F5C">
      <w:pPr>
        <w:pStyle w:val="Naslov"/>
        <w:jc w:val="left"/>
        <w:rPr>
          <w:rStyle w:val="Naglaeno"/>
          <w:rFonts w:ascii="Bookman Old Style" w:hAnsi="Bookman Old Style"/>
          <w:i w:val="0"/>
          <w:sz w:val="24"/>
          <w:szCs w:val="24"/>
        </w:rPr>
      </w:pPr>
      <w:r w:rsidRPr="007A077C">
        <w:rPr>
          <w:rStyle w:val="Naglaeno"/>
          <w:rFonts w:ascii="Bookman Old Style" w:hAnsi="Bookman Old Style"/>
          <w:i w:val="0"/>
          <w:sz w:val="24"/>
          <w:szCs w:val="24"/>
        </w:rPr>
        <w:t>RAVNATELJ</w:t>
      </w:r>
    </w:p>
    <w:p w:rsidR="007F6F5C" w:rsidRPr="007A077C" w:rsidRDefault="007F6F5C" w:rsidP="007F6F5C">
      <w:pPr>
        <w:pStyle w:val="Naslov"/>
        <w:jc w:val="left"/>
        <w:rPr>
          <w:rStyle w:val="Naglaeno"/>
          <w:rFonts w:ascii="Bookman Old Style" w:hAnsi="Bookman Old Style"/>
          <w:i w:val="0"/>
          <w:sz w:val="24"/>
          <w:szCs w:val="24"/>
        </w:rPr>
      </w:pP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Organizira i vodi poslovanje Vrtića, usklađuje proces rada i koordinira rad u Vrtiću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Zastupa i predstavlja vrtić pred drugim organima i ustanovama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Radi na pripremanju općih akata u skladu sa Zakonom i predlaže ih Upravnom vijeću Vrtića na usvajanje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Odgovoran je za materijalno-financijsko poslovanje Vrtića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Odgovoran je za realizaciju i unaprjeđenje odgojno-obrazovnog rada Vrtića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Koordinira rad razvojne službe i stručnih organa Vrtića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Odgovoran je za čuvanje svih normativnih akata i važne dokumentacije Vrtića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Donosi odluke sukladno ovlaštenjima utvrđenim Statutom, ovim Pravilnikom i drugim općim aktima Vrtića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Predlaže Godišnji plan i program rada Vrtića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Podnosi izvješća o ostvarivanju Godišnjeg plana i programa rada, rezultatima poslovanja , Vrtića Upravnom vijeću, Osnivaču i državnim tijelima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pripremi sjednica Upravnog vijeća, te izvršava donesene odluke i opće akte Upravnog vijeća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Predlaže Upravnom vijeću odluku o izboru odgojitelja i stručnih suradnika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Odlučuje o raspoređivanju radnika na radno mjesto i upoznaje ih s organizacijom rada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Odlučuju o pravima i obvezama iz rada i u svezi s radom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Izdaje naloge radnicima u svezi s izvršavanjem pojedinih poslova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radu Upravnog vijeća bez prava odlučivanja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Priprema sjednice i rukovodi radom Odgojiteljskog vijeća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Izvršava odluke i zaključke Odgojiteljskog vijeća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Organizira zamjene za bolovanja i odsustvo radnika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Prati izradu jelovnika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Osigurava provođenje mjera u svezi zaštite od požara i zaštite na radu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Osigurava provođenje mjera zaštite osobnih podataka i prava na pristup Informacijama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Osigurava uvjete za rad Upravnog vijeća, stručnih organa, komisija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Surađuje s Osnivačem Vrtića, Županijskim uredom za prosvjetu, institucijama s kojima Vrtić ima poslovnu suradnju, te s roditeljima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 nalazima pojedinih inspekcija dužan je upoznati Upravno vijeće i Osnivača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Vodi brigu o stručnom usavršavanju odgojitelja i drugih radnika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Organizira i rukovodi skupnim roditeljskim sastancima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organiziranju programa za djecu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Analizira poslovanje vrtića, periodični i zaključni račun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Stavlja zabranu na nezakonite akte i odluke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lastRenderedPageBreak/>
        <w:t>Obavlja i druge poslove sukladno Zakonu, Statutu, ovom Pravilniku i drugim općim aktima Vrtića.</w:t>
      </w:r>
    </w:p>
    <w:p w:rsidR="007111CB" w:rsidRDefault="007111CB" w:rsidP="00DC3441">
      <w:pPr>
        <w:pStyle w:val="Naslov"/>
        <w:tabs>
          <w:tab w:val="left" w:pos="5259"/>
        </w:tabs>
        <w:spacing w:line="360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</w:p>
    <w:p w:rsidR="005D34E1" w:rsidRPr="00DC3441" w:rsidRDefault="005D34E1" w:rsidP="00DC3441">
      <w:pPr>
        <w:pStyle w:val="Naslov"/>
        <w:tabs>
          <w:tab w:val="left" w:pos="5259"/>
        </w:tabs>
        <w:spacing w:line="360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PEDAGOG</w:t>
      </w:r>
      <w:r w:rsidR="00DC3441" w:rsidRPr="00DC3441">
        <w:rPr>
          <w:rStyle w:val="Naglaeno"/>
          <w:rFonts w:ascii="Bookman Old Style" w:hAnsi="Bookman Old Style"/>
          <w:i w:val="0"/>
          <w:sz w:val="22"/>
          <w:szCs w:val="22"/>
        </w:rPr>
        <w:tab/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Predlaže i ostvaruje Godišnji plan i program rada Vrtića iz svojeg djelokruga rada te izrađuje izvješće o njegovom izvršenju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Izrađuje i provodi dnevni program rada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ustroju i obavljanju stručno pedagoškog rada u Vrtiću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izradi rasporeda odgojitelja u odgojnim skupinama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 xml:space="preserve">Sudjeluje u organizaciji dnevnih aktivnosti izvan odgojne skupine (posjete, izleti, javne priredbe i </w:t>
      </w:r>
      <w:proofErr w:type="spellStart"/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dr</w:t>
      </w:r>
      <w:proofErr w:type="spellEnd"/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.)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Izrađuje i provodi tromjesečni program rada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Brine o cjelovitom odgojno-obrazovnom procesu, a osobito predlaže inovacije, suvremene metode i oblike rada koji će pridonijeti maksimalnom razvoju dječjih sposobnosti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Planira oblike suradnje s roditeljima i pomaže u rješavanju odgojnih situacija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Pridonosi razvoju timskog rad u Vrtiću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obavljanju poslova u svezi upisa djece u Vrtić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Provodi interne oblike stručnog usavršavanja odgojno obrazovnih radnika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Vodi odgovarajuću pedagošku dokumentaciju te izrađuje odgovarajuća izvješća i evidencije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pripremi i radu Odgojiteljskog vijeća i drugih tijela Vrtića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Permanentno se stručno i pedagoški usavršava primjenjujući znanstvena dostignuća predškolskog odgoja ,</w:t>
      </w:r>
    </w:p>
    <w:p w:rsidR="005D34E1" w:rsidRPr="00DC3441" w:rsidRDefault="005D34E1" w:rsidP="00DC3441">
      <w:pPr>
        <w:pStyle w:val="Naslov"/>
        <w:numPr>
          <w:ilvl w:val="0"/>
          <w:numId w:val="38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Surađuje u programima stalnog usavršavanja odgojitelja, te radi na poboljšanju cjelokupnog rada Vrtića ,</w:t>
      </w:r>
    </w:p>
    <w:p w:rsidR="005D34E1" w:rsidRPr="00DC3441" w:rsidRDefault="005D34E1" w:rsidP="00DC3441">
      <w:pPr>
        <w:pStyle w:val="Naslov"/>
        <w:numPr>
          <w:ilvl w:val="0"/>
          <w:numId w:val="38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Predlaže inovacije, suvremene metode i oblike rada ,</w:t>
      </w:r>
    </w:p>
    <w:p w:rsidR="005D34E1" w:rsidRPr="00DC3441" w:rsidRDefault="005D34E1" w:rsidP="00DC3441">
      <w:pPr>
        <w:pStyle w:val="Naslov"/>
        <w:numPr>
          <w:ilvl w:val="0"/>
          <w:numId w:val="38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Sistematski prati psihofizički razvoj i napredovanje djece u Vrtiću, utvrđuje opći razvojni status djece ili u pojedinom području razvoja evidentira djecu s posebnim potrebama ,</w:t>
      </w:r>
    </w:p>
    <w:p w:rsidR="005D34E1" w:rsidRPr="00DC3441" w:rsidRDefault="005D34E1" w:rsidP="00DC3441">
      <w:pPr>
        <w:pStyle w:val="Naslov"/>
        <w:numPr>
          <w:ilvl w:val="0"/>
          <w:numId w:val="38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Prepoznaje i radi s darovitom djecom i promišlja razvojne zadaće za njihovo napredovanje prema sposobnostima ,</w:t>
      </w:r>
    </w:p>
    <w:p w:rsidR="005D34E1" w:rsidRPr="00DC3441" w:rsidRDefault="005D34E1" w:rsidP="00DC3441">
      <w:pPr>
        <w:pStyle w:val="Naslov"/>
        <w:numPr>
          <w:ilvl w:val="0"/>
          <w:numId w:val="38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Radi s djecom s teškoćama u razvoju i njihovim roditeljima na emocionalnom psihološkom snalaženju obitelji za kvalitetniju pomoć u odrastanju djeteta ,</w:t>
      </w:r>
    </w:p>
    <w:p w:rsidR="005D34E1" w:rsidRPr="00DC3441" w:rsidRDefault="005D34E1" w:rsidP="00DC3441">
      <w:pPr>
        <w:pStyle w:val="Naslov"/>
        <w:numPr>
          <w:ilvl w:val="0"/>
          <w:numId w:val="38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Obavlja i druge poslove po nalogu ravnatelja ,</w:t>
      </w:r>
    </w:p>
    <w:p w:rsidR="005D34E1" w:rsidRPr="00DC3441" w:rsidRDefault="005D34E1" w:rsidP="00DC3441">
      <w:pPr>
        <w:pStyle w:val="Naslov"/>
        <w:numPr>
          <w:ilvl w:val="0"/>
          <w:numId w:val="38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Odgovara za pravovremeno i kvalitetno ostvarivanje odgojnih zadataka planiranim Godišnjim planom i programom rada, te za povjerenu mu imovinu i sredstva kojima se služi u radu .</w:t>
      </w:r>
    </w:p>
    <w:p w:rsidR="005D34E1" w:rsidRPr="00DC3441" w:rsidRDefault="005D34E1" w:rsidP="00DC3441">
      <w:pPr>
        <w:pStyle w:val="Naslov"/>
        <w:spacing w:line="276" w:lineRule="auto"/>
        <w:jc w:val="left"/>
        <w:rPr>
          <w:rStyle w:val="Naglaeno"/>
          <w:rFonts w:ascii="Bookman Old Style" w:hAnsi="Bookman Old Style"/>
          <w:sz w:val="22"/>
          <w:szCs w:val="22"/>
        </w:rPr>
      </w:pPr>
    </w:p>
    <w:p w:rsidR="005D34E1" w:rsidRPr="00DC3441" w:rsidRDefault="005D34E1" w:rsidP="00DC3441">
      <w:pPr>
        <w:pStyle w:val="Naslov"/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Za svoj rad je odgovoran ravnatelju i Osnivaču Vrtića.</w:t>
      </w:r>
    </w:p>
    <w:p w:rsidR="005D34E1" w:rsidRPr="00DC3441" w:rsidRDefault="005D34E1" w:rsidP="00DC3441">
      <w:pPr>
        <w:pStyle w:val="Naslov"/>
        <w:spacing w:line="276" w:lineRule="auto"/>
        <w:jc w:val="left"/>
        <w:rPr>
          <w:rStyle w:val="Naglaeno"/>
          <w:rFonts w:ascii="Bookman Old Style" w:hAnsi="Bookman Old Style"/>
          <w:sz w:val="22"/>
          <w:szCs w:val="22"/>
        </w:rPr>
      </w:pPr>
    </w:p>
    <w:p w:rsidR="00FE4A01" w:rsidRDefault="00FE4A01" w:rsidP="00DC3441">
      <w:pPr>
        <w:pStyle w:val="Naslov"/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</w:p>
    <w:p w:rsidR="00FE4A01" w:rsidRDefault="00FE4A01" w:rsidP="00DC3441">
      <w:pPr>
        <w:pStyle w:val="Naslov"/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</w:p>
    <w:p w:rsidR="00FE4A01" w:rsidRDefault="00FE4A01" w:rsidP="00DC3441">
      <w:pPr>
        <w:pStyle w:val="Naslov"/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</w:p>
    <w:p w:rsidR="007111CB" w:rsidRDefault="007111CB" w:rsidP="00DC3441">
      <w:pPr>
        <w:pStyle w:val="Naslov"/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</w:p>
    <w:p w:rsidR="005D34E1" w:rsidRPr="00DC3441" w:rsidRDefault="005D34E1" w:rsidP="00DC3441">
      <w:pPr>
        <w:pStyle w:val="Naslov"/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lastRenderedPageBreak/>
        <w:t>ZDRAVSTVENI VODITELJ</w:t>
      </w:r>
    </w:p>
    <w:p w:rsidR="005D34E1" w:rsidRPr="00DC3441" w:rsidRDefault="005D34E1" w:rsidP="00DC3441">
      <w:pPr>
        <w:pStyle w:val="Naslov"/>
        <w:spacing w:line="276" w:lineRule="auto"/>
        <w:jc w:val="left"/>
        <w:rPr>
          <w:rStyle w:val="Naglaeno"/>
          <w:rFonts w:ascii="Bookman Old Style" w:hAnsi="Bookman Old Style"/>
          <w:sz w:val="22"/>
          <w:szCs w:val="22"/>
        </w:rPr>
      </w:pP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Predlaže Godišnji plan i program rada iz svojega djelokruga i izrađuje izviješća o njegovu ostvarenju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Izrađuje i izvršava dnevni plan rada u ostvarivanju redovitih i posebnih programa Vrtića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Osigurava i unaprjeđuje zaštitu zdravlja djece, te u timskom radu s ostalim članovima tima sudjeluje u ostvarivanju tih zadataka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poslovima upisa djece u Vrtić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Provodi antropometrijska mjerenja djece, praćenje izostanaka i pobol djece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Stručno planira prehranu radi poticanja optimalnog rasta i razvoja sve djece te prati,nadzire i predlaže mjere za poboljšanje sanitarno-higijenskih uvjeta rada u Vrtiću,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Obavlja nadzor nad svim radnim i pomoćnim prostorijama Vrtića i predlaže mjere kojima se osigurava čuvanje zdravlja djece i sprječavanje zaraze i drugih bolesti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Odgovara ra rad i čistoću svih prostora, igračaka, opreme i inventara Vrtića koji se koristi u radu s djecom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 xml:space="preserve">Izrađuje jelovnik , 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 xml:space="preserve">Nadzire radnike Vrtića u svezi primjene higijenskih mjera , 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Upućuje radnike Vrtića na redovite, a prema potrebi i izvanredne sanitarne preglede i ustrojava zdravstveno prosvjećivanje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Surađuje s ovlaštenim institucijama kod kontrole u pripremi hrane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Surađuje s ovlaštenim institucijama za provođenje deratizacije i dezinsekcije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radu Odgojiteljskog vijeća i drugih tijela u Vrtiću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Odgovara za pravovremeno i kvalitetno ostvarivanje odgojnih zadataka planiranih Godišnjim planom i programom rada Vrtića.</w:t>
      </w:r>
    </w:p>
    <w:p w:rsidR="005D34E1" w:rsidRPr="007A077C" w:rsidRDefault="005D34E1" w:rsidP="005D34E1">
      <w:pPr>
        <w:pStyle w:val="Naslov"/>
        <w:jc w:val="left"/>
        <w:rPr>
          <w:rStyle w:val="Naglaeno"/>
          <w:rFonts w:ascii="Bookman Old Style" w:hAnsi="Bookman Old Style"/>
          <w:sz w:val="24"/>
          <w:szCs w:val="24"/>
        </w:rPr>
      </w:pPr>
    </w:p>
    <w:p w:rsidR="00001B6E" w:rsidRDefault="00001B6E" w:rsidP="008F4E02">
      <w:pPr>
        <w:rPr>
          <w:rFonts w:ascii="Bookman Old Style" w:hAnsi="Bookman Old Style"/>
        </w:rPr>
      </w:pPr>
    </w:p>
    <w:p w:rsidR="008F4E02" w:rsidRDefault="007111CB" w:rsidP="008F4E0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LOGOPED</w:t>
      </w:r>
    </w:p>
    <w:p w:rsidR="0021521D" w:rsidRDefault="0021521D" w:rsidP="0021521D">
      <w:pPr>
        <w:keepNext/>
        <w:keepLines/>
        <w:spacing w:before="360" w:after="240"/>
        <w:ind w:left="720" w:hanging="720"/>
        <w:jc w:val="center"/>
        <w:outlineLvl w:val="2"/>
        <w:rPr>
          <w:rFonts w:ascii="Times New Roman" w:eastAsiaTheme="majorEastAsia" w:hAnsi="Times New Roman" w:cstheme="majorBidi"/>
          <w:b/>
          <w:bCs/>
          <w:sz w:val="24"/>
          <w:szCs w:val="24"/>
          <w:lang w:eastAsia="hr-HR"/>
        </w:rPr>
      </w:pPr>
      <w:bookmarkStart w:id="0" w:name="_Toc51610247"/>
      <w:r>
        <w:rPr>
          <w:rFonts w:ascii="Times New Roman" w:eastAsiaTheme="majorEastAsia" w:hAnsi="Times New Roman" w:cstheme="majorBidi"/>
          <w:b/>
          <w:bCs/>
          <w:sz w:val="24"/>
          <w:szCs w:val="24"/>
          <w:lang w:eastAsia="hr-HR"/>
        </w:rPr>
        <w:t xml:space="preserve">Anita </w:t>
      </w:r>
      <w:proofErr w:type="spellStart"/>
      <w:r>
        <w:rPr>
          <w:rFonts w:ascii="Times New Roman" w:eastAsiaTheme="majorEastAsia" w:hAnsi="Times New Roman" w:cstheme="majorBidi"/>
          <w:b/>
          <w:bCs/>
          <w:sz w:val="24"/>
          <w:szCs w:val="24"/>
          <w:lang w:eastAsia="hr-HR"/>
        </w:rPr>
        <w:t>Mravičić</w:t>
      </w:r>
      <w:proofErr w:type="spellEnd"/>
      <w:r>
        <w:rPr>
          <w:rFonts w:ascii="Times New Roman" w:eastAsiaTheme="majorEastAsia" w:hAnsi="Times New Roman" w:cstheme="majorBidi"/>
          <w:b/>
          <w:bCs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Theme="majorEastAsia" w:hAnsi="Times New Roman" w:cstheme="majorBidi"/>
          <w:b/>
          <w:bCs/>
          <w:sz w:val="24"/>
          <w:szCs w:val="24"/>
          <w:lang w:eastAsia="hr-HR"/>
        </w:rPr>
        <w:t>prof</w:t>
      </w:r>
      <w:proofErr w:type="spellEnd"/>
      <w:r>
        <w:rPr>
          <w:rFonts w:ascii="Times New Roman" w:eastAsiaTheme="majorEastAsia" w:hAnsi="Times New Roman" w:cstheme="majorBidi"/>
          <w:b/>
          <w:bCs/>
          <w:sz w:val="24"/>
          <w:szCs w:val="24"/>
          <w:lang w:eastAsia="hr-HR"/>
        </w:rPr>
        <w:t>. defektolog-logoped</w:t>
      </w:r>
      <w:bookmarkStart w:id="1" w:name="_GoBack"/>
      <w:bookmarkEnd w:id="0"/>
      <w:bookmarkEnd w:id="1"/>
    </w:p>
    <w:p w:rsidR="0021521D" w:rsidRDefault="0021521D" w:rsidP="002152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i program rada logopeda obuhvaća:</w:t>
      </w:r>
    </w:p>
    <w:p w:rsidR="0021521D" w:rsidRDefault="0021521D" w:rsidP="002152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trijažno ispitivanje jezično-govornih sposobnosti djece uključene u programe dječjeg vrtića</w:t>
      </w:r>
    </w:p>
    <w:p w:rsidR="0021521D" w:rsidRDefault="0021521D" w:rsidP="002152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individualna procjena govorno-jezičnih i komunikacijskih vještina djece identificirane u trijažnom probiru</w:t>
      </w:r>
    </w:p>
    <w:p w:rsidR="0021521D" w:rsidRDefault="0021521D" w:rsidP="0021521D">
      <w:pPr>
        <w:jc w:val="center"/>
        <w:rPr>
          <w:rFonts w:ascii="Times New Roman" w:eastAsiaTheme="majorEastAsia" w:hAnsi="Times New Roman" w:cstheme="majorBidi"/>
          <w:b/>
          <w:bCs/>
          <w:sz w:val="26"/>
          <w:szCs w:val="26"/>
          <w:lang w:eastAsia="hr-HR"/>
        </w:rPr>
      </w:pPr>
      <w:bookmarkStart w:id="2" w:name="_Toc51605249"/>
      <w:bookmarkStart w:id="3" w:name="_Toc51610246"/>
      <w:r>
        <w:rPr>
          <w:rFonts w:ascii="Times New Roman" w:hAnsi="Times New Roman"/>
          <w:b/>
          <w:bCs/>
          <w:sz w:val="26"/>
          <w:szCs w:val="26"/>
        </w:rPr>
        <w:t>Plan i program rada logopeda</w:t>
      </w:r>
      <w:bookmarkEnd w:id="2"/>
      <w:bookmarkEnd w:id="3"/>
      <w:r>
        <w:rPr>
          <w:rFonts w:ascii="Times New Roman" w:hAnsi="Times New Roman"/>
          <w:b/>
          <w:bCs/>
          <w:sz w:val="26"/>
          <w:szCs w:val="26"/>
        </w:rPr>
        <w:t xml:space="preserve"> za pedagošku godinu, 2021./2022.</w:t>
      </w:r>
    </w:p>
    <w:p w:rsidR="0021521D" w:rsidRDefault="0021521D" w:rsidP="002152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1521D" w:rsidRDefault="0021521D" w:rsidP="002152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izrada individualnih programa rada (poticanje razvoja percepcije, govora, jezika, </w:t>
      </w:r>
      <w:proofErr w:type="spellStart"/>
      <w:r>
        <w:rPr>
          <w:rFonts w:ascii="Times New Roman" w:hAnsi="Times New Roman"/>
          <w:sz w:val="24"/>
          <w:szCs w:val="24"/>
        </w:rPr>
        <w:t>motorike.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:rsidR="0021521D" w:rsidRDefault="0021521D" w:rsidP="002152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suradnja s odgojiteljima, stručnim suradnicima i ravnateljem, savjetovanje o radu i ponašanju s djetetom s teškoćama u skupini, razmjena informacija o djeci s glasovno-govornim-jezičnim teškoćama</w:t>
      </w:r>
    </w:p>
    <w:p w:rsidR="0021521D" w:rsidRDefault="0021521D" w:rsidP="002152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upućivanje na daljnje specijalističke preglede (</w:t>
      </w:r>
      <w:proofErr w:type="spellStart"/>
      <w:r>
        <w:rPr>
          <w:rFonts w:ascii="Times New Roman" w:hAnsi="Times New Roman"/>
          <w:sz w:val="24"/>
          <w:szCs w:val="24"/>
        </w:rPr>
        <w:t>audiolog</w:t>
      </w:r>
      <w:proofErr w:type="spellEnd"/>
      <w:r>
        <w:rPr>
          <w:rFonts w:ascii="Times New Roman" w:hAnsi="Times New Roman"/>
          <w:sz w:val="24"/>
          <w:szCs w:val="24"/>
        </w:rPr>
        <w:t xml:space="preserve">, otorinolaringolog, neurolog i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:rsidR="0021521D" w:rsidRDefault="0021521D" w:rsidP="002152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upoznavanje s psihofizičkim razvojem djeteta na temelju analize dokumentacije i stručne procjene </w:t>
      </w:r>
    </w:p>
    <w:p w:rsidR="0021521D" w:rsidRDefault="0021521D" w:rsidP="002152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upućivanje roditelja o načinu rada kod kuće s djecom s glasovno-govorno-jezičnim teškoćama</w:t>
      </w:r>
    </w:p>
    <w:p w:rsidR="0021521D" w:rsidRDefault="0021521D" w:rsidP="002152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program terapijskog rada djeca će se uključivati prema određenim kriterijima:</w:t>
      </w:r>
    </w:p>
    <w:p w:rsidR="0021521D" w:rsidRDefault="0021521D" w:rsidP="002152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djeca s obavljenom procjenom jezično-govornog razvoja</w:t>
      </w:r>
    </w:p>
    <w:p w:rsidR="0021521D" w:rsidRDefault="0021521D" w:rsidP="002152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djeca s rješenjem prvostupanjskog tijela vještačenja</w:t>
      </w:r>
    </w:p>
    <w:p w:rsidR="0021521D" w:rsidRDefault="0021521D" w:rsidP="002152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djeca identificirana od strane odgojitelja, stručnih suradnika ili roditelja</w:t>
      </w:r>
    </w:p>
    <w:p w:rsidR="0021521D" w:rsidRDefault="0021521D" w:rsidP="002152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djeca s poteškoćama u godini prije polaska u školu</w:t>
      </w:r>
    </w:p>
    <w:p w:rsidR="0021521D" w:rsidRDefault="0021521D" w:rsidP="002152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djeca mlađe kronološke dobi s jače izraženim jezično-govornim poremećajem</w:t>
      </w:r>
    </w:p>
    <w:p w:rsidR="0021521D" w:rsidRDefault="0021521D" w:rsidP="002152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djeca mlađe kronološke dobi s jače izraženim rizičnim čimbenicima za pojavnost jezično- govornog poremećaja</w:t>
      </w:r>
    </w:p>
    <w:p w:rsidR="0021521D" w:rsidRDefault="0021521D" w:rsidP="0021521D">
      <w:pPr>
        <w:spacing w:line="360" w:lineRule="auto"/>
        <w:jc w:val="both"/>
        <w:rPr>
          <w:rFonts w:ascii="Times New Roman" w:hAnsi="Times New Roman"/>
          <w:strike/>
          <w:sz w:val="24"/>
          <w:szCs w:val="24"/>
        </w:rPr>
      </w:pP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69"/>
        <w:gridCol w:w="2268"/>
        <w:gridCol w:w="2268"/>
        <w:gridCol w:w="2267"/>
      </w:tblGrid>
      <w:tr w:rsidR="0021521D" w:rsidTr="0021521D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21D" w:rsidRDefault="0021521D">
            <w:pPr>
              <w:pStyle w:val="Sadrajitablice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Područje rada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21D" w:rsidRDefault="0021521D">
            <w:pPr>
              <w:pStyle w:val="Sadrajitablice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Poslovi i zadaće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21D" w:rsidRDefault="0021521D">
            <w:pPr>
              <w:pStyle w:val="Sadrajitablice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Aktivnosti/sadržaji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521D" w:rsidRDefault="0021521D">
            <w:pPr>
              <w:pStyle w:val="Sadrajitablice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Vrijeme realizacije</w:t>
            </w:r>
          </w:p>
        </w:tc>
      </w:tr>
      <w:tr w:rsidR="0021521D" w:rsidTr="0021521D"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PRIPREMA ZA OSTVARIVANJE PROGRAMA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Planiranje i programiranje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izrada godišnjeg plana i programa rada</w:t>
            </w:r>
          </w:p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logopeda - stručnog suradnika </w:t>
            </w:r>
          </w:p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dnevno, tjedno i mjesečno planiranje rada s djecom s teškoćama glasovno-govorno-jezične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komunikacije</w:t>
            </w:r>
          </w:p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priprema za neposredan rad s djecom (priprema za provođenje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logopedske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procjene i terapije)</w:t>
            </w:r>
          </w:p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plan stručnog usavršavanja</w:t>
            </w:r>
          </w:p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sudjelovanje u praćenju i evaluaciji planova i programa dječjeg vrtića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rujan</w:t>
            </w:r>
          </w:p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tijekom godine prema potrebi</w:t>
            </w:r>
          </w:p>
        </w:tc>
      </w:tr>
      <w:tr w:rsidR="0021521D" w:rsidTr="0021521D"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Priprema za neposredan rad s djecom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 Rad s djecom iz redovitih skupina:</w:t>
            </w:r>
          </w:p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trijažno ispitivanje jezično-govornog razvoja djece, identifikacija djece s poremećajima glasa, jezično-govornim teškoćama, poremećajima tečnosti govora</w:t>
            </w:r>
          </w:p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logopedska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anamneza (uključuje  razgovor s roditeljima)</w:t>
            </w:r>
          </w:p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pregled stanja i pokretljivost artikulacijskih organa</w:t>
            </w:r>
          </w:p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ispitivanje jezično- govorne zrelosti: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izgovora glasova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fonacije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fonematskog sluha, glasovnog pamćenja, radne memorije, kvalitete glasa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listopad</w:t>
            </w:r>
          </w:p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tijekom pedagoške godine</w:t>
            </w:r>
          </w:p>
        </w:tc>
      </w:tr>
      <w:tr w:rsidR="0021521D" w:rsidTr="0021521D"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 rad s djecom s posebnim potrebama</w:t>
            </w:r>
          </w:p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opservacija djece s posebnim potrebama u grupi, posebno novoupisane djece( opservacija traje tri mjeseca)</w:t>
            </w:r>
          </w:p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logopedska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dijagnostika, sinteza pregleda , donošenje mišljenja i preporuka za roditelja</w:t>
            </w:r>
          </w:p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ostvarivanje rehabilitacijskog rada za djecu s posebnim potrebama</w:t>
            </w:r>
          </w:p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opisno praćenje i vrednovanje napretka svakog djeteta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rujan</w:t>
            </w:r>
          </w:p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tijekom pedagoške godine</w:t>
            </w:r>
          </w:p>
        </w:tc>
      </w:tr>
      <w:tr w:rsidR="0021521D" w:rsidTr="0021521D"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REALIZACIJA PLANA I PROGRAMA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Neposredan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logopedski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rad s djecom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djeca za koju se trijažnim ispitivanjem te daljnjom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logopedskom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obradom utvrdilo da imaju teškoća u glasovno-govorno-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jezičnoj komunikaciji, uključuju se u individualni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logopedski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tretman,  kontaktiraju se roditelji o eventualnim poteškoćama kao i daljnjim mogućim postupcima u smislu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logopedskih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terapija</w:t>
            </w:r>
          </w:p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postupci koji se koriste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logopedskoj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terapiji ovise o stupnju narušenosti glasovno-govorno-jezične komunikacije te kronološkoj dobi djeteta</w:t>
            </w:r>
          </w:p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uspješnost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logopedske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terapije ovisi  o cjelokupnom psihofizičkom stanju djeteta, učestalosti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logopedskih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terapija, suradnji roditelja .</w:t>
            </w:r>
          </w:p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logopedski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tretman uključuje korekciju glasovno-govornih teškoća, jezičnih teškoća, pripremu za školu u smislu usvajanja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predvještina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čitanja i pisanja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tijekom pedagoške godine</w:t>
            </w:r>
          </w:p>
        </w:tc>
      </w:tr>
      <w:tr w:rsidR="0021521D" w:rsidTr="0021521D"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MATERIJALNI I ORGANIZACIJSKI UVJETI ZA OSTVARIVANJE  NEPOSREDNOG RADA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individualna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logopedska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procjena i terapija provode se u sobi  dnevnog boravka u DV Gradac</w:t>
            </w:r>
          </w:p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tijekom pedagoške godine</w:t>
            </w:r>
          </w:p>
        </w:tc>
      </w:tr>
      <w:tr w:rsidR="0021521D" w:rsidTr="0021521D"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VOĐENJE DOKUMENTACIJE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vođenje dokumentacije o djeci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logopedskom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tretmanu</w:t>
            </w:r>
          </w:p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vođenje dokumentacije o radu s roditeljima djece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logopedskom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tretmanu</w:t>
            </w:r>
          </w:p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vođenje dokumentacije o radu s odgojiteljima </w:t>
            </w:r>
          </w:p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vođenje dokumentacije o stručnom usavršavanju</w:t>
            </w:r>
          </w:p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izrada tablica ciljeva rada za djecu s teškoćama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tijekom pedagoške godine</w:t>
            </w:r>
          </w:p>
        </w:tc>
      </w:tr>
      <w:tr w:rsidR="0021521D" w:rsidTr="0021521D"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SAVJETODAVNI RAD S RODITELJIMA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upoznavanje roditelja s vrstom, stupnjem i značajkama teškoća koje dijete ima</w:t>
            </w:r>
          </w:p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upućivanje na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dodatnu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logopedsku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ili bilo koju drugu (otorinolaringolog,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neuropedijtar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...) obradu izvan Ustanove</w:t>
            </w:r>
          </w:p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upoznavanje s postupcima za rad kod kuće</w:t>
            </w:r>
          </w:p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tijekom pedagoške godine</w:t>
            </w:r>
          </w:p>
        </w:tc>
      </w:tr>
      <w:tr w:rsidR="0021521D" w:rsidTr="0021521D"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 SURADNJA S RAVNATELJICOM  I ODGAJATELJIMA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održavanje redovitih sastanaka s ravnateljicom i odgajateljicama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tijekom pedagoške godine</w:t>
            </w:r>
          </w:p>
        </w:tc>
      </w:tr>
      <w:tr w:rsidR="0021521D" w:rsidTr="0021521D"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STRUČNO USAVRŠAVANJE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sudjelovanje na stručnim skupovima i predavanjima u svrhu unapređenja rada</w:t>
            </w:r>
          </w:p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seminari, edukacije, sekcije</w:t>
            </w:r>
          </w:p>
          <w:p w:rsidR="0021521D" w:rsidRDefault="0021521D">
            <w:pPr>
              <w:pStyle w:val="Sadrajitablic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praćenje stručne literature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521D" w:rsidRDefault="0021521D">
            <w:pPr>
              <w:pStyle w:val="Sadrajitablice"/>
              <w:spacing w:line="360" w:lineRule="auto"/>
            </w:pPr>
            <w: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tijekom pedagoške godine</w:t>
            </w:r>
          </w:p>
        </w:tc>
      </w:tr>
    </w:tbl>
    <w:p w:rsidR="0021521D" w:rsidRDefault="0021521D" w:rsidP="002152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1521D" w:rsidRDefault="0021521D" w:rsidP="008F4E02">
      <w:pPr>
        <w:rPr>
          <w:rFonts w:ascii="Bookman Old Style" w:hAnsi="Bookman Old Style"/>
        </w:rPr>
      </w:pPr>
    </w:p>
    <w:p w:rsidR="00001B6E" w:rsidRDefault="00001B6E" w:rsidP="008F4E02">
      <w:pPr>
        <w:rPr>
          <w:rFonts w:ascii="Bookman Old Style" w:hAnsi="Bookman Old Style"/>
        </w:rPr>
      </w:pPr>
    </w:p>
    <w:p w:rsidR="00001B6E" w:rsidRDefault="00001B6E" w:rsidP="008F4E02">
      <w:pPr>
        <w:rPr>
          <w:rFonts w:ascii="Bookman Old Style" w:hAnsi="Bookman Old Style"/>
        </w:rPr>
      </w:pPr>
    </w:p>
    <w:p w:rsidR="00001B6E" w:rsidRDefault="00001B6E" w:rsidP="008F4E02">
      <w:pPr>
        <w:rPr>
          <w:rFonts w:ascii="Bookman Old Style" w:hAnsi="Bookman Old Style"/>
        </w:rPr>
      </w:pPr>
    </w:p>
    <w:p w:rsidR="00001B6E" w:rsidRDefault="00001B6E" w:rsidP="008F4E02">
      <w:pPr>
        <w:rPr>
          <w:rFonts w:ascii="Bookman Old Style" w:hAnsi="Bookman Old Style"/>
        </w:rPr>
      </w:pPr>
    </w:p>
    <w:p w:rsidR="009466B7" w:rsidRDefault="009466B7" w:rsidP="008F4E02">
      <w:pPr>
        <w:rPr>
          <w:rFonts w:ascii="Bookman Old Style" w:hAnsi="Bookman Old Style"/>
        </w:rPr>
      </w:pPr>
    </w:p>
    <w:p w:rsidR="009466B7" w:rsidRDefault="009466B7" w:rsidP="008F4E02">
      <w:pPr>
        <w:rPr>
          <w:rFonts w:ascii="Bookman Old Style" w:hAnsi="Bookman Old Style"/>
        </w:rPr>
      </w:pPr>
    </w:p>
    <w:p w:rsidR="009466B7" w:rsidRPr="007A077C" w:rsidRDefault="009466B7" w:rsidP="008F4E02">
      <w:pPr>
        <w:rPr>
          <w:rFonts w:ascii="Bookman Old Style" w:hAnsi="Bookman Old Style"/>
        </w:rPr>
      </w:pPr>
    </w:p>
    <w:p w:rsidR="008F4E02" w:rsidRPr="00DC3441" w:rsidRDefault="008F4E02" w:rsidP="008F4E02">
      <w:pPr>
        <w:rPr>
          <w:rFonts w:ascii="Bookman Old Style" w:hAnsi="Bookman Old Style"/>
          <w:b/>
          <w:sz w:val="24"/>
          <w:szCs w:val="24"/>
        </w:rPr>
      </w:pPr>
      <w:r w:rsidRPr="00DC3441">
        <w:rPr>
          <w:rFonts w:ascii="Bookman Old Style" w:hAnsi="Bookman Old Style"/>
          <w:b/>
          <w:sz w:val="24"/>
          <w:szCs w:val="24"/>
        </w:rPr>
        <w:lastRenderedPageBreak/>
        <w:t xml:space="preserve">9.ZAKLJUČAK </w:t>
      </w:r>
    </w:p>
    <w:p w:rsidR="005D34E1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Cjeloviti plan i program odgojno – obrazovnog rada vrtića provodit ćemo fleksibilno jer isti nije statičan te će tijekom godine doživljavati određene promjene sukladno potrebama djeteta i njegove osobnosti. Sve novine iz odgojno – obrazovne prakse, programske promjene, novi elementi standarda i sve zakonske izmjene naći će mjesto u ovom planu i programu odnosno plan će se prilagoditi novim uvjetima i okolnostima kroz njegovu realizaciju tijekom godine. </w:t>
      </w:r>
    </w:p>
    <w:p w:rsidR="008F4E02" w:rsidRDefault="008F4E02" w:rsidP="008F4E02">
      <w:pPr>
        <w:rPr>
          <w:rFonts w:ascii="Bookman Old Style" w:hAnsi="Bookman Old Style"/>
        </w:rPr>
      </w:pPr>
    </w:p>
    <w:p w:rsidR="00001B6E" w:rsidRDefault="00001B6E" w:rsidP="008F4E02">
      <w:pPr>
        <w:rPr>
          <w:rFonts w:ascii="Bookman Old Style" w:hAnsi="Bookman Old Style"/>
        </w:rPr>
      </w:pPr>
    </w:p>
    <w:p w:rsidR="00001B6E" w:rsidRDefault="00001B6E" w:rsidP="008F4E02">
      <w:pPr>
        <w:rPr>
          <w:rFonts w:ascii="Bookman Old Style" w:hAnsi="Bookman Old Style"/>
        </w:rPr>
      </w:pPr>
    </w:p>
    <w:p w:rsidR="00DC3441" w:rsidRDefault="00DC3441" w:rsidP="008F4E02">
      <w:pPr>
        <w:rPr>
          <w:rFonts w:ascii="Bookman Old Style" w:hAnsi="Bookman Old Style"/>
        </w:rPr>
      </w:pPr>
    </w:p>
    <w:p w:rsidR="005D34E1" w:rsidRPr="00DC3441" w:rsidRDefault="005D34E1" w:rsidP="008F4E02">
      <w:pPr>
        <w:rPr>
          <w:rFonts w:ascii="Bookman Old Style" w:hAnsi="Bookman Old Style"/>
          <w:i/>
        </w:rPr>
      </w:pPr>
      <w:r w:rsidRPr="00DC3441">
        <w:rPr>
          <w:rFonts w:ascii="Bookman Old Style" w:hAnsi="Bookman Old Style"/>
          <w:i/>
        </w:rPr>
        <w:t xml:space="preserve">Predsjednica </w:t>
      </w:r>
      <w:r w:rsidR="008F4E02" w:rsidRPr="00DC3441">
        <w:rPr>
          <w:rFonts w:ascii="Bookman Old Style" w:hAnsi="Bookman Old Style"/>
          <w:i/>
        </w:rPr>
        <w:t xml:space="preserve"> Upravnog vijeća </w:t>
      </w:r>
      <w:r w:rsidR="00DC3441">
        <w:rPr>
          <w:rFonts w:ascii="Bookman Old Style" w:hAnsi="Bookman Old Style"/>
          <w:i/>
        </w:rPr>
        <w:t>:</w:t>
      </w:r>
      <w:r w:rsidR="008F4E02" w:rsidRPr="00DC3441">
        <w:rPr>
          <w:rFonts w:ascii="Bookman Old Style" w:hAnsi="Bookman Old Style"/>
          <w:i/>
        </w:rPr>
        <w:t xml:space="preserve">                      </w:t>
      </w:r>
      <w:r w:rsidRPr="00DC3441">
        <w:rPr>
          <w:rFonts w:ascii="Bookman Old Style" w:hAnsi="Bookman Old Style"/>
          <w:i/>
        </w:rPr>
        <w:t xml:space="preserve">               R</w:t>
      </w:r>
      <w:r w:rsidR="008F4E02" w:rsidRPr="00DC3441">
        <w:rPr>
          <w:rFonts w:ascii="Bookman Old Style" w:hAnsi="Bookman Old Style"/>
          <w:i/>
        </w:rPr>
        <w:t xml:space="preserve">avnateljica </w:t>
      </w:r>
      <w:r w:rsidRPr="00DC3441">
        <w:rPr>
          <w:rFonts w:ascii="Bookman Old Style" w:hAnsi="Bookman Old Style"/>
          <w:i/>
        </w:rPr>
        <w:t xml:space="preserve"> DV  ˝ Gradac ˝ :</w:t>
      </w:r>
      <w:r w:rsidR="008F4E02" w:rsidRPr="00DC3441">
        <w:rPr>
          <w:rFonts w:ascii="Bookman Old Style" w:hAnsi="Bookman Old Style"/>
          <w:i/>
        </w:rPr>
        <w:t xml:space="preserve">                                                                         </w:t>
      </w:r>
      <w:r w:rsidRPr="00DC3441">
        <w:rPr>
          <w:rFonts w:ascii="Bookman Old Style" w:hAnsi="Bookman Old Style"/>
          <w:i/>
        </w:rPr>
        <w:t xml:space="preserve">                    </w:t>
      </w:r>
    </w:p>
    <w:p w:rsidR="00186403" w:rsidRPr="00DC3441" w:rsidRDefault="0021521D" w:rsidP="008F4E02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Anit</w:t>
      </w:r>
      <w:r w:rsidR="005D34E1" w:rsidRPr="00DC3441">
        <w:rPr>
          <w:rFonts w:ascii="Bookman Old Style" w:hAnsi="Bookman Old Style"/>
          <w:i/>
        </w:rPr>
        <w:t xml:space="preserve">a  </w:t>
      </w:r>
      <w:r>
        <w:rPr>
          <w:rFonts w:ascii="Bookman Old Style" w:hAnsi="Bookman Old Style"/>
          <w:i/>
        </w:rPr>
        <w:t xml:space="preserve">Lasić </w:t>
      </w:r>
      <w:r w:rsidR="005D34E1" w:rsidRPr="00DC3441">
        <w:rPr>
          <w:rFonts w:ascii="Bookman Old Style" w:hAnsi="Bookman Old Style"/>
          <w:i/>
        </w:rPr>
        <w:t xml:space="preserve">                             </w:t>
      </w:r>
      <w:r w:rsidR="00DC3441">
        <w:rPr>
          <w:rFonts w:ascii="Bookman Old Style" w:hAnsi="Bookman Old Style"/>
          <w:i/>
        </w:rPr>
        <w:t xml:space="preserve">    </w:t>
      </w:r>
      <w:r w:rsidR="005D34E1" w:rsidRPr="00DC3441">
        <w:rPr>
          <w:rFonts w:ascii="Bookman Old Style" w:hAnsi="Bookman Old Style"/>
          <w:i/>
        </w:rPr>
        <w:t xml:space="preserve">                                                   Dražena  </w:t>
      </w:r>
      <w:proofErr w:type="spellStart"/>
      <w:r w:rsidR="005D34E1" w:rsidRPr="00DC3441">
        <w:rPr>
          <w:rFonts w:ascii="Bookman Old Style" w:hAnsi="Bookman Old Style"/>
          <w:i/>
        </w:rPr>
        <w:t>Radonić</w:t>
      </w:r>
      <w:proofErr w:type="spellEnd"/>
      <w:r w:rsidR="005D34E1" w:rsidRPr="00DC3441">
        <w:rPr>
          <w:rFonts w:ascii="Bookman Old Style" w:hAnsi="Bookman Old Style"/>
          <w:i/>
        </w:rPr>
        <w:t xml:space="preserve"> </w:t>
      </w:r>
    </w:p>
    <w:sectPr w:rsidR="00186403" w:rsidRPr="00DC3441" w:rsidSect="004370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3DD" w:rsidRDefault="00CF03DD" w:rsidP="001E56F4">
      <w:pPr>
        <w:spacing w:after="0" w:line="240" w:lineRule="auto"/>
      </w:pPr>
      <w:r>
        <w:separator/>
      </w:r>
    </w:p>
  </w:endnote>
  <w:endnote w:type="continuationSeparator" w:id="1">
    <w:p w:rsidR="00CF03DD" w:rsidRDefault="00CF03DD" w:rsidP="001E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406266"/>
      <w:docPartObj>
        <w:docPartGallery w:val="Page Numbers (Bottom of Page)"/>
        <w:docPartUnique/>
      </w:docPartObj>
    </w:sdtPr>
    <w:sdtContent>
      <w:p w:rsidR="00CF03DD" w:rsidRDefault="00CB2C15">
        <w:pPr>
          <w:pStyle w:val="Podnoje"/>
          <w:jc w:val="center"/>
        </w:pPr>
        <w:fldSimple w:instr=" PAGE   \* MERGEFORMAT ">
          <w:r w:rsidR="005C15F5">
            <w:rPr>
              <w:noProof/>
            </w:rPr>
            <w:t>3</w:t>
          </w:r>
        </w:fldSimple>
      </w:p>
    </w:sdtContent>
  </w:sdt>
  <w:p w:rsidR="00CF03DD" w:rsidRDefault="00CF03D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3DD" w:rsidRDefault="00CF03DD" w:rsidP="001E56F4">
      <w:pPr>
        <w:spacing w:after="0" w:line="240" w:lineRule="auto"/>
      </w:pPr>
      <w:r>
        <w:separator/>
      </w:r>
    </w:p>
  </w:footnote>
  <w:footnote w:type="continuationSeparator" w:id="1">
    <w:p w:rsidR="00CF03DD" w:rsidRDefault="00CF03DD" w:rsidP="001E5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67A7"/>
    <w:multiLevelType w:val="hybridMultilevel"/>
    <w:tmpl w:val="A37662B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76659"/>
    <w:multiLevelType w:val="hybridMultilevel"/>
    <w:tmpl w:val="509CD1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70E73"/>
    <w:multiLevelType w:val="hybridMultilevel"/>
    <w:tmpl w:val="AED47FE2"/>
    <w:lvl w:ilvl="0" w:tplc="C764DA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806F8"/>
    <w:multiLevelType w:val="hybridMultilevel"/>
    <w:tmpl w:val="09A2C9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369E9"/>
    <w:multiLevelType w:val="hybridMultilevel"/>
    <w:tmpl w:val="BE4A8CF4"/>
    <w:lvl w:ilvl="0" w:tplc="041A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13E145F0"/>
    <w:multiLevelType w:val="hybridMultilevel"/>
    <w:tmpl w:val="AE8CB79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E85CAA"/>
    <w:multiLevelType w:val="hybridMultilevel"/>
    <w:tmpl w:val="EAE8821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FB0E600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52A42"/>
    <w:multiLevelType w:val="hybridMultilevel"/>
    <w:tmpl w:val="C234D98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62371"/>
    <w:multiLevelType w:val="hybridMultilevel"/>
    <w:tmpl w:val="A93CCE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B7E90"/>
    <w:multiLevelType w:val="hybridMultilevel"/>
    <w:tmpl w:val="5654651E"/>
    <w:lvl w:ilvl="0" w:tplc="041A000D">
      <w:start w:val="1"/>
      <w:numFmt w:val="bullet"/>
      <w:lvlText w:val=""/>
      <w:lvlJc w:val="left"/>
      <w:pPr>
        <w:ind w:left="112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0">
    <w:nsid w:val="2E692860"/>
    <w:multiLevelType w:val="hybridMultilevel"/>
    <w:tmpl w:val="4774BD1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04342"/>
    <w:multiLevelType w:val="hybridMultilevel"/>
    <w:tmpl w:val="E3E0A28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054BC8"/>
    <w:multiLevelType w:val="hybridMultilevel"/>
    <w:tmpl w:val="72A0E8DA"/>
    <w:lvl w:ilvl="0" w:tplc="B7DACF8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C289B"/>
    <w:multiLevelType w:val="hybridMultilevel"/>
    <w:tmpl w:val="E30C0A0C"/>
    <w:lvl w:ilvl="0" w:tplc="01C67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637F3"/>
    <w:multiLevelType w:val="hybridMultilevel"/>
    <w:tmpl w:val="26F6FC5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545D9"/>
    <w:multiLevelType w:val="hybridMultilevel"/>
    <w:tmpl w:val="AF9EB9A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E21DB"/>
    <w:multiLevelType w:val="hybridMultilevel"/>
    <w:tmpl w:val="EA904E3A"/>
    <w:lvl w:ilvl="0" w:tplc="01C67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475F07"/>
    <w:multiLevelType w:val="hybridMultilevel"/>
    <w:tmpl w:val="9B9086C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A73F5"/>
    <w:multiLevelType w:val="hybridMultilevel"/>
    <w:tmpl w:val="7C727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7D7A5A"/>
    <w:multiLevelType w:val="hybridMultilevel"/>
    <w:tmpl w:val="260ACD5E"/>
    <w:lvl w:ilvl="0" w:tplc="041A000D">
      <w:start w:val="1"/>
      <w:numFmt w:val="bullet"/>
      <w:lvlText w:val=""/>
      <w:lvlJc w:val="left"/>
      <w:pPr>
        <w:ind w:left="112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0">
    <w:nsid w:val="4A892C66"/>
    <w:multiLevelType w:val="hybridMultilevel"/>
    <w:tmpl w:val="06345F3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03C8F"/>
    <w:multiLevelType w:val="hybridMultilevel"/>
    <w:tmpl w:val="45D2EDB0"/>
    <w:lvl w:ilvl="0" w:tplc="041A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>
    <w:nsid w:val="5068748D"/>
    <w:multiLevelType w:val="hybridMultilevel"/>
    <w:tmpl w:val="4606E4F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9B3E11"/>
    <w:multiLevelType w:val="hybridMultilevel"/>
    <w:tmpl w:val="8D349D7C"/>
    <w:lvl w:ilvl="0" w:tplc="041A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">
    <w:nsid w:val="55B000B3"/>
    <w:multiLevelType w:val="hybridMultilevel"/>
    <w:tmpl w:val="1BF83A94"/>
    <w:lvl w:ilvl="0" w:tplc="041A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5">
    <w:nsid w:val="5B1B6F1D"/>
    <w:multiLevelType w:val="hybridMultilevel"/>
    <w:tmpl w:val="F9AE3BA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6F6D2C"/>
    <w:multiLevelType w:val="hybridMultilevel"/>
    <w:tmpl w:val="F4DAD6B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2B9F"/>
    <w:multiLevelType w:val="hybridMultilevel"/>
    <w:tmpl w:val="7E9A5386"/>
    <w:lvl w:ilvl="0" w:tplc="01C67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A83429"/>
    <w:multiLevelType w:val="hybridMultilevel"/>
    <w:tmpl w:val="A5DC852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38232D"/>
    <w:multiLevelType w:val="hybridMultilevel"/>
    <w:tmpl w:val="56CC28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4541CB"/>
    <w:multiLevelType w:val="hybridMultilevel"/>
    <w:tmpl w:val="A2C03A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276F2E"/>
    <w:multiLevelType w:val="hybridMultilevel"/>
    <w:tmpl w:val="F5C8AE0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EF6EE3"/>
    <w:multiLevelType w:val="hybridMultilevel"/>
    <w:tmpl w:val="DA6ACA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540D63"/>
    <w:multiLevelType w:val="hybridMultilevel"/>
    <w:tmpl w:val="61C425D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A83B9E"/>
    <w:multiLevelType w:val="hybridMultilevel"/>
    <w:tmpl w:val="A630EFF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F62E91"/>
    <w:multiLevelType w:val="hybridMultilevel"/>
    <w:tmpl w:val="4D320616"/>
    <w:lvl w:ilvl="0" w:tplc="99F2562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F207F3"/>
    <w:multiLevelType w:val="hybridMultilevel"/>
    <w:tmpl w:val="E640B642"/>
    <w:lvl w:ilvl="0" w:tplc="01C67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2371C8"/>
    <w:multiLevelType w:val="hybridMultilevel"/>
    <w:tmpl w:val="A34620C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25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3"/>
  </w:num>
  <w:num w:numId="7">
    <w:abstractNumId w:val="4"/>
  </w:num>
  <w:num w:numId="8">
    <w:abstractNumId w:val="6"/>
  </w:num>
  <w:num w:numId="9">
    <w:abstractNumId w:val="12"/>
  </w:num>
  <w:num w:numId="10">
    <w:abstractNumId w:val="3"/>
  </w:num>
  <w:num w:numId="11">
    <w:abstractNumId w:val="11"/>
  </w:num>
  <w:num w:numId="12">
    <w:abstractNumId w:val="9"/>
  </w:num>
  <w:num w:numId="13">
    <w:abstractNumId w:val="28"/>
  </w:num>
  <w:num w:numId="14">
    <w:abstractNumId w:val="18"/>
  </w:num>
  <w:num w:numId="15">
    <w:abstractNumId w:val="20"/>
  </w:num>
  <w:num w:numId="16">
    <w:abstractNumId w:val="19"/>
  </w:num>
  <w:num w:numId="17">
    <w:abstractNumId w:val="15"/>
  </w:num>
  <w:num w:numId="18">
    <w:abstractNumId w:val="14"/>
  </w:num>
  <w:num w:numId="19">
    <w:abstractNumId w:val="10"/>
  </w:num>
  <w:num w:numId="20">
    <w:abstractNumId w:val="33"/>
  </w:num>
  <w:num w:numId="21">
    <w:abstractNumId w:val="7"/>
  </w:num>
  <w:num w:numId="22">
    <w:abstractNumId w:val="26"/>
  </w:num>
  <w:num w:numId="23">
    <w:abstractNumId w:val="0"/>
  </w:num>
  <w:num w:numId="24">
    <w:abstractNumId w:val="29"/>
  </w:num>
  <w:num w:numId="25">
    <w:abstractNumId w:val="21"/>
  </w:num>
  <w:num w:numId="26">
    <w:abstractNumId w:val="24"/>
  </w:num>
  <w:num w:numId="27">
    <w:abstractNumId w:val="31"/>
  </w:num>
  <w:num w:numId="28">
    <w:abstractNumId w:val="22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34"/>
  </w:num>
  <w:num w:numId="32">
    <w:abstractNumId w:val="1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37"/>
  </w:num>
  <w:num w:numId="38">
    <w:abstractNumId w:val="30"/>
  </w:num>
  <w:num w:numId="39">
    <w:abstractNumId w:val="5"/>
  </w:num>
  <w:num w:numId="40">
    <w:abstractNumId w:val="17"/>
  </w:num>
  <w:num w:numId="4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E02"/>
    <w:rsid w:val="00000F0B"/>
    <w:rsid w:val="000017CE"/>
    <w:rsid w:val="00001B6E"/>
    <w:rsid w:val="00002F2D"/>
    <w:rsid w:val="000D2A5D"/>
    <w:rsid w:val="000E3FF3"/>
    <w:rsid w:val="000E6135"/>
    <w:rsid w:val="00105E99"/>
    <w:rsid w:val="0011001D"/>
    <w:rsid w:val="0015390B"/>
    <w:rsid w:val="00186403"/>
    <w:rsid w:val="00191E79"/>
    <w:rsid w:val="001C4D02"/>
    <w:rsid w:val="001E3954"/>
    <w:rsid w:val="001E56F4"/>
    <w:rsid w:val="0021521D"/>
    <w:rsid w:val="002350C6"/>
    <w:rsid w:val="002770B3"/>
    <w:rsid w:val="00285968"/>
    <w:rsid w:val="002A7739"/>
    <w:rsid w:val="002B367D"/>
    <w:rsid w:val="002D205C"/>
    <w:rsid w:val="002E549B"/>
    <w:rsid w:val="00436793"/>
    <w:rsid w:val="00437066"/>
    <w:rsid w:val="00441B15"/>
    <w:rsid w:val="00445DA6"/>
    <w:rsid w:val="00451791"/>
    <w:rsid w:val="00475718"/>
    <w:rsid w:val="005132D7"/>
    <w:rsid w:val="0051595A"/>
    <w:rsid w:val="005467EA"/>
    <w:rsid w:val="005678B8"/>
    <w:rsid w:val="005A2479"/>
    <w:rsid w:val="005C15F5"/>
    <w:rsid w:val="005D34E1"/>
    <w:rsid w:val="005E23BE"/>
    <w:rsid w:val="005F2A3C"/>
    <w:rsid w:val="0064416A"/>
    <w:rsid w:val="006E6C3B"/>
    <w:rsid w:val="007111CB"/>
    <w:rsid w:val="0078670F"/>
    <w:rsid w:val="007911B3"/>
    <w:rsid w:val="007A077C"/>
    <w:rsid w:val="007B4496"/>
    <w:rsid w:val="007D1892"/>
    <w:rsid w:val="007D3B8D"/>
    <w:rsid w:val="007F6F5C"/>
    <w:rsid w:val="008076EF"/>
    <w:rsid w:val="00867825"/>
    <w:rsid w:val="008C56F8"/>
    <w:rsid w:val="008F4E02"/>
    <w:rsid w:val="009164AD"/>
    <w:rsid w:val="009466B7"/>
    <w:rsid w:val="00947B99"/>
    <w:rsid w:val="0098358D"/>
    <w:rsid w:val="0099464C"/>
    <w:rsid w:val="009A09A4"/>
    <w:rsid w:val="009A3955"/>
    <w:rsid w:val="009B18C3"/>
    <w:rsid w:val="00A24727"/>
    <w:rsid w:val="00A3476F"/>
    <w:rsid w:val="00A74744"/>
    <w:rsid w:val="00AC3A7D"/>
    <w:rsid w:val="00AC660F"/>
    <w:rsid w:val="00C631FC"/>
    <w:rsid w:val="00C81FF9"/>
    <w:rsid w:val="00CB2C15"/>
    <w:rsid w:val="00CF03DD"/>
    <w:rsid w:val="00D262F5"/>
    <w:rsid w:val="00D27E65"/>
    <w:rsid w:val="00D34F51"/>
    <w:rsid w:val="00D439AF"/>
    <w:rsid w:val="00D516A6"/>
    <w:rsid w:val="00D96157"/>
    <w:rsid w:val="00DA3F6B"/>
    <w:rsid w:val="00DB0C2A"/>
    <w:rsid w:val="00DB4F50"/>
    <w:rsid w:val="00DC2B8B"/>
    <w:rsid w:val="00DC3441"/>
    <w:rsid w:val="00E314EE"/>
    <w:rsid w:val="00EC118A"/>
    <w:rsid w:val="00F23EEF"/>
    <w:rsid w:val="00F55AA5"/>
    <w:rsid w:val="00F8697C"/>
    <w:rsid w:val="00FE4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6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4E0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C2B8B"/>
    <w:pPr>
      <w:ind w:left="720"/>
      <w:contextualSpacing/>
    </w:pPr>
  </w:style>
  <w:style w:type="table" w:styleId="Reetkatablice">
    <w:name w:val="Table Grid"/>
    <w:basedOn w:val="Obinatablica"/>
    <w:uiPriority w:val="59"/>
    <w:rsid w:val="00451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7F6F5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7F6F5C"/>
    <w:rPr>
      <w:rFonts w:ascii="Times New Roman" w:eastAsia="Times New Roman" w:hAnsi="Times New Roman" w:cs="Times New Roman"/>
      <w:b/>
      <w:i/>
      <w:sz w:val="28"/>
      <w:szCs w:val="20"/>
      <w:lang w:eastAsia="hr-HR"/>
    </w:rPr>
  </w:style>
  <w:style w:type="character" w:styleId="Naglaeno">
    <w:name w:val="Strong"/>
    <w:basedOn w:val="Zadanifontodlomka"/>
    <w:qFormat/>
    <w:rsid w:val="007F6F5C"/>
    <w:rPr>
      <w:b/>
      <w:bCs/>
    </w:rPr>
  </w:style>
  <w:style w:type="character" w:styleId="Hiperveza">
    <w:name w:val="Hyperlink"/>
    <w:uiPriority w:val="99"/>
    <w:semiHidden/>
    <w:unhideWhenUsed/>
    <w:rsid w:val="00DB4F50"/>
    <w:rPr>
      <w:rFonts w:ascii="Times New Roman" w:hAnsi="Times New Roman" w:cs="Times New Roman" w:hint="default"/>
      <w:color w:val="0000FF"/>
      <w:u w:val="single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B4F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B4F5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Zaglavlje">
    <w:name w:val="header"/>
    <w:basedOn w:val="Normal"/>
    <w:link w:val="ZaglavljeChar"/>
    <w:semiHidden/>
    <w:unhideWhenUsed/>
    <w:rsid w:val="009A3955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9A3955"/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E5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56F4"/>
  </w:style>
  <w:style w:type="paragraph" w:customStyle="1" w:styleId="Sadrajitablice">
    <w:name w:val="Sadržaji tablice"/>
    <w:basedOn w:val="Normal"/>
    <w:qFormat/>
    <w:rsid w:val="0021521D"/>
    <w:pPr>
      <w:suppressLineNumbers/>
      <w:suppressAutoHyphens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vgrada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25</Pages>
  <Words>5473</Words>
  <Characters>31197</Characters>
  <Application>Microsoft Office Word</Application>
  <DocSecurity>0</DocSecurity>
  <Lines>259</Lines>
  <Paragraphs>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14</cp:revision>
  <cp:lastPrinted>2019-07-25T10:35:00Z</cp:lastPrinted>
  <dcterms:created xsi:type="dcterms:W3CDTF">2021-08-15T18:06:00Z</dcterms:created>
  <dcterms:modified xsi:type="dcterms:W3CDTF">2021-09-05T11:47:00Z</dcterms:modified>
</cp:coreProperties>
</file>