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TROŠKOVNIK  ZA  NABAVU :  _____________</w:t>
      </w:r>
    </w:p>
    <w:p>
      <w:pPr>
        <w:pStyle w:val="Normal"/>
        <w:rPr/>
      </w:pPr>
      <w:r>
        <w:rPr>
          <w:sz w:val="36"/>
          <w:szCs w:val="36"/>
        </w:rPr>
        <w:t>Ponuditelj : ___________________________</w:t>
      </w:r>
    </w:p>
    <w:p>
      <w:pPr>
        <w:pStyle w:val="Normal"/>
        <w:rPr/>
      </w:pPr>
      <w:r>
        <w:rPr/>
      </w:r>
    </w:p>
    <w:tbl>
      <w:tblPr>
        <w:tblStyle w:val="Reetkatablice"/>
        <w:tblpPr w:bottomFromText="0" w:horzAnchor="margin" w:leftFromText="180" w:rightFromText="180" w:tblpX="0" w:tblpXSpec="center" w:tblpY="161" w:topFromText="0" w:vertAnchor="text"/>
        <w:tblW w:w="9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409"/>
        <w:gridCol w:w="1082"/>
        <w:gridCol w:w="1407"/>
        <w:gridCol w:w="1413"/>
        <w:gridCol w:w="1938"/>
      </w:tblGrid>
      <w:tr>
        <w:trPr>
          <w:trHeight w:val="911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Naziv usluge 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Naziv proizvođača ili dostavljača  usluge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Jed. mjere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Cijena po jed. mjere bez PDV-a</w:t>
            </w:r>
          </w:p>
        </w:tc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oličina za  12 mjeseci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(250)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UKUPAN IZNOS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r-HR" w:eastAsia="en-US" w:bidi="ar-SA"/>
              </w:rPr>
              <w:t>(KOL 4 x KOL5)</w:t>
            </w:r>
          </w:p>
        </w:tc>
      </w:tr>
      <w:tr>
        <w:trPr>
          <w:trHeight w:val="621" w:hRule="atLeast"/>
        </w:trPr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Prijevoz ručka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_______</w:t>
            </w:r>
          </w:p>
        </w:tc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_________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Iznos  ponude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Ukupno bez PDV-a : ______________ 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PDV : _______________________ 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Ukupno  sa PDV-om : ________________.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Potpis i pečat odgovorne osobe ponuditelja :</w:t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4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c74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LibreOffice/7.3.2.2$Windows_X86_64 LibreOffice_project/49f2b1bff42cfccbd8f788c8dc32c1c309559be0</Application>
  <AppVersion>15.0000</AppVersion>
  <Pages>1</Pages>
  <Words>76</Words>
  <Characters>447</Characters>
  <CharactersWithSpaces>506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2022-06-07T10:50:00Z</dcterms:created>
  <dc:creator>ZORAN</dc:creator>
  <dc:description/>
  <dc:language>hr-HR</dc:language>
  <cp:lastModifiedBy/>
  <dcterms:modified xsi:type="dcterms:W3CDTF">2022-12-23T10:42:07Z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